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7F" w:rsidRDefault="00CD367F">
      <w:pPr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Добрушкин Борис Семенович</w:t>
      </w:r>
    </w:p>
    <w:p w:rsidR="00CD367F" w:rsidRDefault="00CD367F">
      <w:pPr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 1944 г.</w:t>
      </w:r>
      <w:r w:rsidR="002D4A6A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рождения</w:t>
      </w:r>
    </w:p>
    <w:p w:rsidR="00CD367F" w:rsidRDefault="00CD367F">
      <w:pPr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 Образование высшее, кандидат экономических наук</w:t>
      </w:r>
    </w:p>
    <w:p w:rsidR="00CD367F" w:rsidRDefault="00CD367F">
      <w:pPr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 Опыт упра</w:t>
      </w:r>
      <w:r w:rsidR="002D4A6A">
        <w:rPr>
          <w:color w:val="000000"/>
          <w:sz w:val="23"/>
          <w:szCs w:val="23"/>
          <w:shd w:val="clear" w:color="auto" w:fill="FFFFFF"/>
        </w:rPr>
        <w:t>в</w:t>
      </w:r>
      <w:bookmarkStart w:id="0" w:name="_GoBack"/>
      <w:bookmarkEnd w:id="0"/>
      <w:r>
        <w:rPr>
          <w:color w:val="000000"/>
          <w:sz w:val="23"/>
          <w:szCs w:val="23"/>
          <w:shd w:val="clear" w:color="auto" w:fill="FFFFFF"/>
        </w:rPr>
        <w:t>ленческой работы разного, в том числе государственного уровня, 45 лет</w:t>
      </w:r>
    </w:p>
    <w:p w:rsidR="00CD367F" w:rsidRDefault="00CD367F">
      <w:pPr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Проживаю в поселке с 1994 года</w:t>
      </w:r>
    </w:p>
    <w:p w:rsidR="000C6535" w:rsidRDefault="00CD367F">
      <w:r>
        <w:rPr>
          <w:color w:val="000000"/>
          <w:sz w:val="23"/>
          <w:szCs w:val="23"/>
          <w:shd w:val="clear" w:color="auto" w:fill="FFFFFF"/>
        </w:rPr>
        <w:t>Неоднократно избирался в Правление Товарищества.</w:t>
      </w:r>
    </w:p>
    <w:sectPr w:rsidR="000C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7F"/>
    <w:rsid w:val="000C6535"/>
    <w:rsid w:val="002D4A6A"/>
    <w:rsid w:val="00CD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A524E-6ACE-48EE-9E19-36638B93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В. Сафронов</dc:creator>
  <cp:keywords/>
  <dc:description/>
  <cp:lastModifiedBy>Игорь В. Сафронов</cp:lastModifiedBy>
  <cp:revision>3</cp:revision>
  <dcterms:created xsi:type="dcterms:W3CDTF">2019-05-28T10:01:00Z</dcterms:created>
  <dcterms:modified xsi:type="dcterms:W3CDTF">2019-05-28T10:10:00Z</dcterms:modified>
</cp:coreProperties>
</file>