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98" w:rsidRPr="005A2CA4" w:rsidRDefault="003B1C98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 № 117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10 сентября 2020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B1C98" w:rsidRPr="005A2CA4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3B1C98" w:rsidRPr="005A2CA4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3B1C98" w:rsidRPr="00337D6A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Заседание проводится по Sk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pe</w:t>
      </w:r>
    </w:p>
    <w:p w:rsidR="003B1C98" w:rsidRPr="00337D6A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B1C98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Добрушкин Б.С., Тен А.А., Ярославцева М.Ф, Акользин А.Г., Гутников С.В.</w:t>
      </w:r>
    </w:p>
    <w:p w:rsidR="003B1C98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3B1C98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вопроса "Разное" к заседанию присоединилась Пантелеева Л.А.</w:t>
      </w:r>
    </w:p>
    <w:p w:rsidR="003B1C98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Pr="005A2CA4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Тена А.А.</w:t>
      </w:r>
    </w:p>
    <w:p w:rsidR="003B1C98" w:rsidRPr="005A2CA4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3B1C98" w:rsidRPr="005A2CA4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3B1C98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проведении заочного голосования;</w:t>
      </w:r>
    </w:p>
    <w:p w:rsidR="003B1C98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Утверждение проектов Регламентов для представления общему собранию;</w:t>
      </w:r>
    </w:p>
    <w:p w:rsidR="003B1C98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Утверждение проекта бюджета;</w:t>
      </w:r>
    </w:p>
    <w:p w:rsidR="003B1C98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О работе с должниками;</w:t>
      </w:r>
    </w:p>
    <w:p w:rsidR="003B1C98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5.О выполнении плана работ;</w:t>
      </w:r>
    </w:p>
    <w:p w:rsidR="003B1C98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6. Разное</w:t>
      </w:r>
    </w:p>
    <w:p w:rsidR="003B1C98" w:rsidRPr="005A2CA4" w:rsidRDefault="003B1C98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B1C98" w:rsidRPr="005A2CA4" w:rsidRDefault="003B1C98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3B1C98" w:rsidRPr="005A2CA4" w:rsidRDefault="003B1C98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Default="003B1C98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И.В.Сафронов проинформировал членов правления о том, что в связи с внесением изменений в ФЗ-217 появилась возможность провести заочное голосование по вопросам утверждения финансовых документов и перевыбор</w:t>
      </w:r>
      <w:r w:rsidRPr="00BD7FD7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ревизионной комиссии.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Были рассмотрены заявления Герасимовой Е.В. и Тюрина В.В. с требованием провести довыборы в состав правления А.Г.Акользина и А.А.Тена. 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предложена  следующая повестка дня заочного голосования: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Внесение изменений устав: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-упрощение процедуры голосования (электронное заполнение бюллетеней, отправка фото бюллетеней по WhatsApp);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заочного голосования по всем вопросам при действии особых режимов.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2.Утверждение Регламента работы с должниками и Порядка использования инженерных сетей;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Утверждение сметы расходов, обоснования размера взносов и размера взносов на текущий финансовый год;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дополнений в указанные документы;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Проведение довыборов в состав правления;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Открытие расчетного счета в ВТБ;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Прием нового члена в ТСН.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Pr="00CB545D" w:rsidRDefault="003B1C98" w:rsidP="00C97A5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связи с тем, что в уставе закреплена норма о том, что в составе ревизионной комиссии должно быть не менее 3-х членов товарищества, а желание работать изъявили только двое, перевыборы РК не проводить. РК осуществлять свою деятельность в прежнем составе, с учетом того, что действующие ее члены подтвердили такую готовность. На ближайшем собрании вернуться к этому вопросу.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связи с тем, что при оформлении протоколов  собраний, на которых проводились выборы правления, были использованы не совсем точные формулировки, провести повторное голосование по кандидатуре Акользина А.Г.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связи с тем, что жители предложили включить в смету расходов выделение финансов на замену покрытия на новых детской и спортивной площадках, а также увеличение объема средств на реконструкцию водопровода, провести отдельное голосование по этим предложениям.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Принять предложенную повестку дня для заочного голосования.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Провести голосование с 1 по 16 октября.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объявления не позже 17 сентября,  материалы к собранию не позже 20 сентября.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Сформировать счетную комиссию в составе: Акользин А.Г., Пантелеева Л.А., Алексейчик А.А., Григора Е.А.</w:t>
      </w:r>
    </w:p>
    <w:p w:rsidR="003B1C98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Default="003B1C98" w:rsidP="0044401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3B1C98" w:rsidRPr="001D0F67" w:rsidRDefault="003B1C98" w:rsidP="00CE5C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Default="003B1C98" w:rsidP="009B515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вопросу.</w:t>
      </w:r>
    </w:p>
    <w:p w:rsidR="003B1C98" w:rsidRDefault="003B1C98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Т.к.в новой редакции устава предусмотрено, что Порядки, Правила и Регламенты принимаются общим собранием членов ТСН, имеет смысл "провести" через общее собрание  документы, утвержденные ранее правлением, в которых предусмотрены ограничения для членов ТСН.</w:t>
      </w:r>
    </w:p>
    <w:p w:rsidR="003B1C98" w:rsidRDefault="003B1C98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действующих сегодня - это Регламент работы с должниками и Порядок использования инженерных сетей. Тексты документов с некоторыми актуальными корректировками были разосланы членам правления.</w:t>
      </w:r>
    </w:p>
    <w:p w:rsidR="003B1C98" w:rsidRPr="00444013" w:rsidRDefault="003B1C98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1C98" w:rsidRPr="00CB545D" w:rsidRDefault="003B1C98" w:rsidP="009B515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3B1C98" w:rsidRDefault="003B1C98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Вынести на утверждение общего собрания Регламент работы с должниками и Порядок использования инженерных сетей в представленных редакциях.</w:t>
      </w:r>
    </w:p>
    <w:p w:rsidR="003B1C98" w:rsidRDefault="003B1C98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Default="003B1C98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Default="003B1C98" w:rsidP="001E73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правления были направлены проекты Приходно-расходной сметы, Финансово-экономического обоснования размера взносов и Размер взносов на текущий финансовый год. Кроме того обсуждался вопрос об  алгоритме расчетов взносов для Кронова. Расчеты показали, что если применить к нему общий подход, то увеличение поступления взносов будет меньше, чем затраты на вывоз мусора с его участков.</w:t>
      </w:r>
    </w:p>
    <w:p w:rsidR="003B1C98" w:rsidRDefault="003B1C98" w:rsidP="00E4276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C98" w:rsidRPr="00CB545D" w:rsidRDefault="003B1C98" w:rsidP="00E4276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Вынести на утверждение общего собрания проекты Приходно-расходной сметы, Финансово-экономического обоснования размера взносов и Размер взносов на текущий финансовый год, а также дополнений к ним, касающихся покрытия площадок и реконструкции водопровода.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Подход к расчетам взносов для Кронова не менять в связи с экономической нецелесообразностью.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3.Изменения в устав с отражением такого подхода не вносить в связи с тем, что такой подход законом не предусмотрен.</w:t>
      </w:r>
    </w:p>
    <w:p w:rsidR="003B1C98" w:rsidRDefault="003B1C98" w:rsidP="009620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Default="003B1C98" w:rsidP="009620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3B1C98" w:rsidRDefault="003B1C98" w:rsidP="009620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Default="003B1C98" w:rsidP="00FD313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 вопросу.</w:t>
      </w:r>
    </w:p>
    <w:p w:rsidR="003B1C98" w:rsidRDefault="003B1C98" w:rsidP="00FD31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3134">
        <w:rPr>
          <w:rFonts w:ascii="Times New Roman" w:hAnsi="Times New Roman"/>
          <w:sz w:val="24"/>
          <w:szCs w:val="24"/>
        </w:rPr>
        <w:t>Сафронов И.В.</w:t>
      </w:r>
      <w:r>
        <w:rPr>
          <w:rFonts w:ascii="Times New Roman" w:hAnsi="Times New Roman"/>
          <w:sz w:val="24"/>
          <w:szCs w:val="24"/>
        </w:rPr>
        <w:t xml:space="preserve"> проинформировал членов правления о том, что первое судебное заседание по прирезанным участкам состоится 29 сентября. Двое членов ТСН (Мерова и Катулевская) задолженность по взносам погасили.</w:t>
      </w:r>
    </w:p>
    <w:p w:rsidR="003B1C98" w:rsidRDefault="003B1C98" w:rsidP="00FD31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Default="003B1C98" w:rsidP="00FD313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B346A">
        <w:rPr>
          <w:rFonts w:ascii="Times New Roman" w:hAnsi="Times New Roman"/>
          <w:b/>
          <w:sz w:val="24"/>
          <w:szCs w:val="24"/>
        </w:rPr>
        <w:t>Постановили.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1.Иски в отношении Меровой и Катулевской отозвать. Требование по уплате пеней не предъявлять.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Default="003B1C98" w:rsidP="00EF2E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3B1C98" w:rsidRDefault="003B1C98" w:rsidP="00EF2E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Default="003B1C98" w:rsidP="00EF2EE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 вопросу.</w:t>
      </w:r>
    </w:p>
    <w:p w:rsidR="003B1C98" w:rsidRDefault="003B1C98" w:rsidP="00EF2E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ходе выполнения плана мероприятий, запланированных на отчетный период. По отдельным позициям по прежнему имеется отставание от плана.</w:t>
      </w:r>
    </w:p>
    <w:p w:rsidR="003B1C98" w:rsidRDefault="003B1C98" w:rsidP="00EF2E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Default="003B1C98" w:rsidP="00C53DE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B346A">
        <w:rPr>
          <w:rFonts w:ascii="Times New Roman" w:hAnsi="Times New Roman"/>
          <w:b/>
          <w:sz w:val="24"/>
          <w:szCs w:val="24"/>
        </w:rPr>
        <w:t>Постановили.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1C98" w:rsidRDefault="003B1C98" w:rsidP="00EF2E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Службе эксплуатации принять меры к безусловному выполнению плана мероприятий, запланированных на текущий строительный сезон.</w:t>
      </w:r>
    </w:p>
    <w:p w:rsidR="003B1C98" w:rsidRDefault="003B1C98" w:rsidP="00BD06C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Default="003B1C98" w:rsidP="00BD06C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правление обратились собственники участка в РСК "Подмосковье", по границам которого проходят наши водопровод и канализация, с просьбой дать разрешение на подключение. </w:t>
      </w:r>
    </w:p>
    <w:p w:rsidR="003B1C98" w:rsidRPr="00CB545D" w:rsidRDefault="003B1C98" w:rsidP="001373C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с собственниками договор на подключение, предусматривающий внесение единовременно 200 т.р. на р/с ТСН и оплаты в дальнейшем использования сетей в размере членского взноса в части затрат на обслуживание этих сетей.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правление обратилась инициативная группа с просьбой выделить сумму в 20 т.р. на приобретение призов для проведение праздника урожая.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5795B">
        <w:rPr>
          <w:rFonts w:ascii="Times New Roman" w:hAnsi="Times New Roman"/>
          <w:sz w:val="24"/>
          <w:szCs w:val="24"/>
        </w:rPr>
        <w:t>Голоса разделились.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выделение средств 3 (Гутников С.В., Сафронов И.В., Пантелеева Л.А.)</w:t>
      </w:r>
    </w:p>
    <w:p w:rsidR="003B1C98" w:rsidRPr="00E5795B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4 (Акользин А.Г., Добрушкин Б.С., Тен А.А., Ярославцева М.Ф.)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A279E">
        <w:rPr>
          <w:rFonts w:ascii="Times New Roman" w:hAnsi="Times New Roman"/>
          <w:b/>
          <w:sz w:val="24"/>
          <w:szCs w:val="24"/>
        </w:rPr>
        <w:t>Постановили.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5795B">
        <w:rPr>
          <w:rFonts w:ascii="Times New Roman" w:hAnsi="Times New Roman"/>
          <w:sz w:val="24"/>
          <w:szCs w:val="24"/>
        </w:rPr>
        <w:t>Средства не выделять.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Гутников С.В. предложил направить в соответствующие инстанции письмо о безобразном состоянии дороги на подъеме к церкви.</w:t>
      </w:r>
    </w:p>
    <w:p w:rsidR="003B1C98" w:rsidRDefault="003B1C98" w:rsidP="006F335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A279E">
        <w:rPr>
          <w:rFonts w:ascii="Times New Roman" w:hAnsi="Times New Roman"/>
          <w:b/>
          <w:sz w:val="24"/>
          <w:szCs w:val="24"/>
        </w:rPr>
        <w:t>Постановили.</w:t>
      </w:r>
    </w:p>
    <w:p w:rsidR="003B1C98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от имени Товарищества письмо в адрес Мэра г.Москвы С.С.Собянина.</w:t>
      </w:r>
    </w:p>
    <w:p w:rsidR="003B1C98" w:rsidRDefault="003B1C98" w:rsidP="006F33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3B1C98" w:rsidRPr="00E5795B" w:rsidRDefault="003B1C98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Default="003B1C98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C98" w:rsidRPr="005A2CA4" w:rsidRDefault="003B1C98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3B1C98" w:rsidRPr="005A2CA4" w:rsidRDefault="003B1C98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C98" w:rsidRPr="005A2CA4" w:rsidRDefault="003B1C98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Тен А.А.</w:t>
      </w:r>
    </w:p>
    <w:p w:rsidR="003B1C98" w:rsidRPr="005A2CA4" w:rsidRDefault="003B1C98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3B1C98" w:rsidRDefault="003B1C98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3B1C98" w:rsidRPr="005A2CA4" w:rsidRDefault="003B1C98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1C98" w:rsidRDefault="003B1C98" w:rsidP="00BD0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Добрушкин Б.С.                                                          Гутников С.В.</w:t>
      </w:r>
    </w:p>
    <w:p w:rsidR="003B1C98" w:rsidRDefault="003B1C98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C98" w:rsidRDefault="003B1C98" w:rsidP="00BD0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Акользин А.Г.                                                            Пантелеева Л.А.</w:t>
      </w:r>
    </w:p>
    <w:p w:rsidR="003B1C98" w:rsidRDefault="003B1C98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C98" w:rsidRDefault="003B1C98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Ярославцева М.Ф.</w:t>
      </w:r>
    </w:p>
    <w:p w:rsidR="003B1C98" w:rsidRDefault="003B1C98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C98" w:rsidRDefault="003B1C98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C98" w:rsidRDefault="003B1C98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C98" w:rsidRPr="00BF0D9E" w:rsidRDefault="003B1C9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C98" w:rsidRPr="00BF0D9E" w:rsidRDefault="003B1C9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C98" w:rsidRPr="00BF0D9E" w:rsidRDefault="003B1C9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C98" w:rsidRPr="00BF0D9E" w:rsidRDefault="003B1C9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C98" w:rsidRPr="00BF0D9E" w:rsidRDefault="003B1C9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C98" w:rsidRDefault="003B1C9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C98" w:rsidRDefault="003B1C9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C98" w:rsidRDefault="003B1C98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B1C98" w:rsidSect="00CB545D">
      <w:footerReference w:type="even" r:id="rId7"/>
      <w:footerReference w:type="default" r:id="rId8"/>
      <w:pgSz w:w="12240" w:h="15840"/>
      <w:pgMar w:top="360" w:right="624" w:bottom="48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98" w:rsidRDefault="003B1C98">
      <w:r>
        <w:separator/>
      </w:r>
    </w:p>
  </w:endnote>
  <w:endnote w:type="continuationSeparator" w:id="0">
    <w:p w:rsidR="003B1C98" w:rsidRDefault="003B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98" w:rsidRDefault="003B1C98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C98" w:rsidRDefault="003B1C98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98" w:rsidRDefault="003B1C98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1C98" w:rsidRDefault="003B1C98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98" w:rsidRDefault="003B1C98">
      <w:r>
        <w:separator/>
      </w:r>
    </w:p>
  </w:footnote>
  <w:footnote w:type="continuationSeparator" w:id="0">
    <w:p w:rsidR="003B1C98" w:rsidRDefault="003B1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1AB6"/>
    <w:rsid w:val="00004B12"/>
    <w:rsid w:val="00004DDE"/>
    <w:rsid w:val="00005E64"/>
    <w:rsid w:val="000169A2"/>
    <w:rsid w:val="00017973"/>
    <w:rsid w:val="00032CDE"/>
    <w:rsid w:val="00041AA2"/>
    <w:rsid w:val="00056805"/>
    <w:rsid w:val="00060743"/>
    <w:rsid w:val="0006081D"/>
    <w:rsid w:val="000856C5"/>
    <w:rsid w:val="000861AD"/>
    <w:rsid w:val="000907C3"/>
    <w:rsid w:val="00092291"/>
    <w:rsid w:val="0009320C"/>
    <w:rsid w:val="0009450B"/>
    <w:rsid w:val="000A4AB3"/>
    <w:rsid w:val="000A6BFC"/>
    <w:rsid w:val="000C08D4"/>
    <w:rsid w:val="000D0FC3"/>
    <w:rsid w:val="000D2F7D"/>
    <w:rsid w:val="000D3978"/>
    <w:rsid w:val="000D5812"/>
    <w:rsid w:val="000F0C06"/>
    <w:rsid w:val="00104730"/>
    <w:rsid w:val="001053ED"/>
    <w:rsid w:val="001077A0"/>
    <w:rsid w:val="00114432"/>
    <w:rsid w:val="0011483A"/>
    <w:rsid w:val="0011685F"/>
    <w:rsid w:val="00127225"/>
    <w:rsid w:val="001373C4"/>
    <w:rsid w:val="001423F5"/>
    <w:rsid w:val="001458F5"/>
    <w:rsid w:val="00147379"/>
    <w:rsid w:val="00147466"/>
    <w:rsid w:val="001541B8"/>
    <w:rsid w:val="001567D0"/>
    <w:rsid w:val="001579A0"/>
    <w:rsid w:val="00157FDB"/>
    <w:rsid w:val="00162597"/>
    <w:rsid w:val="00170144"/>
    <w:rsid w:val="00172836"/>
    <w:rsid w:val="00174AAE"/>
    <w:rsid w:val="00180A40"/>
    <w:rsid w:val="00181BD7"/>
    <w:rsid w:val="00182DA4"/>
    <w:rsid w:val="00184410"/>
    <w:rsid w:val="001866F0"/>
    <w:rsid w:val="00187F30"/>
    <w:rsid w:val="00191242"/>
    <w:rsid w:val="00193ADD"/>
    <w:rsid w:val="001A38B9"/>
    <w:rsid w:val="001A79EC"/>
    <w:rsid w:val="001B0C0E"/>
    <w:rsid w:val="001B57F2"/>
    <w:rsid w:val="001C325E"/>
    <w:rsid w:val="001C3553"/>
    <w:rsid w:val="001C42BA"/>
    <w:rsid w:val="001D0F67"/>
    <w:rsid w:val="001E3804"/>
    <w:rsid w:val="001E7371"/>
    <w:rsid w:val="001E742B"/>
    <w:rsid w:val="001F0359"/>
    <w:rsid w:val="001F1BCC"/>
    <w:rsid w:val="001F5FA7"/>
    <w:rsid w:val="001F67B1"/>
    <w:rsid w:val="002136A8"/>
    <w:rsid w:val="0021683C"/>
    <w:rsid w:val="00216D19"/>
    <w:rsid w:val="00216D6C"/>
    <w:rsid w:val="002170D3"/>
    <w:rsid w:val="00222C57"/>
    <w:rsid w:val="0022658A"/>
    <w:rsid w:val="00235CDA"/>
    <w:rsid w:val="00241805"/>
    <w:rsid w:val="00253FA9"/>
    <w:rsid w:val="002554AB"/>
    <w:rsid w:val="0025768A"/>
    <w:rsid w:val="00260B01"/>
    <w:rsid w:val="00260C8C"/>
    <w:rsid w:val="002626DB"/>
    <w:rsid w:val="002634DF"/>
    <w:rsid w:val="0027378D"/>
    <w:rsid w:val="00283BA9"/>
    <w:rsid w:val="00294A33"/>
    <w:rsid w:val="002A4236"/>
    <w:rsid w:val="002A6B1B"/>
    <w:rsid w:val="002B12D6"/>
    <w:rsid w:val="002B72C5"/>
    <w:rsid w:val="002C35B1"/>
    <w:rsid w:val="002D49E6"/>
    <w:rsid w:val="002D7939"/>
    <w:rsid w:val="0030797C"/>
    <w:rsid w:val="00315A12"/>
    <w:rsid w:val="00316E27"/>
    <w:rsid w:val="0032753F"/>
    <w:rsid w:val="00337D6A"/>
    <w:rsid w:val="00340B92"/>
    <w:rsid w:val="00342CFA"/>
    <w:rsid w:val="003434C1"/>
    <w:rsid w:val="003553E6"/>
    <w:rsid w:val="0035601A"/>
    <w:rsid w:val="00361CEC"/>
    <w:rsid w:val="003639A2"/>
    <w:rsid w:val="00375407"/>
    <w:rsid w:val="003765ED"/>
    <w:rsid w:val="00386909"/>
    <w:rsid w:val="0039203F"/>
    <w:rsid w:val="00393523"/>
    <w:rsid w:val="003A0BEF"/>
    <w:rsid w:val="003A6890"/>
    <w:rsid w:val="003B0E10"/>
    <w:rsid w:val="003B1C98"/>
    <w:rsid w:val="003B36F5"/>
    <w:rsid w:val="003B6468"/>
    <w:rsid w:val="003C7747"/>
    <w:rsid w:val="003D0C1B"/>
    <w:rsid w:val="003D1ED4"/>
    <w:rsid w:val="003D397A"/>
    <w:rsid w:val="003D67CD"/>
    <w:rsid w:val="003D73C1"/>
    <w:rsid w:val="003E06E1"/>
    <w:rsid w:val="003E41D6"/>
    <w:rsid w:val="003E6D91"/>
    <w:rsid w:val="003F0C57"/>
    <w:rsid w:val="003F25A1"/>
    <w:rsid w:val="003F2DBF"/>
    <w:rsid w:val="003F4008"/>
    <w:rsid w:val="003F67F3"/>
    <w:rsid w:val="003F6BBC"/>
    <w:rsid w:val="0040135D"/>
    <w:rsid w:val="00402481"/>
    <w:rsid w:val="00430658"/>
    <w:rsid w:val="00430BA8"/>
    <w:rsid w:val="0043110B"/>
    <w:rsid w:val="00433C62"/>
    <w:rsid w:val="00442BC8"/>
    <w:rsid w:val="00444013"/>
    <w:rsid w:val="0045618A"/>
    <w:rsid w:val="00456607"/>
    <w:rsid w:val="00457873"/>
    <w:rsid w:val="0046351E"/>
    <w:rsid w:val="0049238D"/>
    <w:rsid w:val="00492903"/>
    <w:rsid w:val="00494178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50D5"/>
    <w:rsid w:val="005174BB"/>
    <w:rsid w:val="005207A8"/>
    <w:rsid w:val="00522486"/>
    <w:rsid w:val="00525EB8"/>
    <w:rsid w:val="00534FC9"/>
    <w:rsid w:val="00536E96"/>
    <w:rsid w:val="00547B76"/>
    <w:rsid w:val="0055199B"/>
    <w:rsid w:val="00565AD2"/>
    <w:rsid w:val="005753E1"/>
    <w:rsid w:val="00584AAC"/>
    <w:rsid w:val="005920D1"/>
    <w:rsid w:val="005946E5"/>
    <w:rsid w:val="005A20A0"/>
    <w:rsid w:val="005A2CA4"/>
    <w:rsid w:val="005B346A"/>
    <w:rsid w:val="005B5CC2"/>
    <w:rsid w:val="005C2F60"/>
    <w:rsid w:val="005C3C1C"/>
    <w:rsid w:val="005D2855"/>
    <w:rsid w:val="005D61AB"/>
    <w:rsid w:val="005E4A7B"/>
    <w:rsid w:val="005E50E1"/>
    <w:rsid w:val="005E5EDF"/>
    <w:rsid w:val="005F2FDD"/>
    <w:rsid w:val="005F4C5B"/>
    <w:rsid w:val="00616EFE"/>
    <w:rsid w:val="00621C45"/>
    <w:rsid w:val="00623AD0"/>
    <w:rsid w:val="00624524"/>
    <w:rsid w:val="0063102F"/>
    <w:rsid w:val="00633BD5"/>
    <w:rsid w:val="00643126"/>
    <w:rsid w:val="00643CE3"/>
    <w:rsid w:val="00647E5E"/>
    <w:rsid w:val="00650E01"/>
    <w:rsid w:val="00651EB5"/>
    <w:rsid w:val="00655E67"/>
    <w:rsid w:val="00657690"/>
    <w:rsid w:val="00660EFA"/>
    <w:rsid w:val="00667663"/>
    <w:rsid w:val="006753B2"/>
    <w:rsid w:val="00676736"/>
    <w:rsid w:val="0068074A"/>
    <w:rsid w:val="0068613F"/>
    <w:rsid w:val="0069404C"/>
    <w:rsid w:val="006A21EC"/>
    <w:rsid w:val="006A2EEF"/>
    <w:rsid w:val="006A4115"/>
    <w:rsid w:val="006B23BD"/>
    <w:rsid w:val="006C518C"/>
    <w:rsid w:val="006C5567"/>
    <w:rsid w:val="006D24AD"/>
    <w:rsid w:val="006D4546"/>
    <w:rsid w:val="006F335D"/>
    <w:rsid w:val="006F34DD"/>
    <w:rsid w:val="006F4791"/>
    <w:rsid w:val="007165EA"/>
    <w:rsid w:val="00723FB1"/>
    <w:rsid w:val="00725222"/>
    <w:rsid w:val="00730ABB"/>
    <w:rsid w:val="00731737"/>
    <w:rsid w:val="0073633D"/>
    <w:rsid w:val="00737FD1"/>
    <w:rsid w:val="007409C0"/>
    <w:rsid w:val="00740E4F"/>
    <w:rsid w:val="007418FA"/>
    <w:rsid w:val="00746080"/>
    <w:rsid w:val="00760FE2"/>
    <w:rsid w:val="0076237E"/>
    <w:rsid w:val="00763EB6"/>
    <w:rsid w:val="00771127"/>
    <w:rsid w:val="00776AEE"/>
    <w:rsid w:val="00781AD1"/>
    <w:rsid w:val="007B2D2C"/>
    <w:rsid w:val="007B413B"/>
    <w:rsid w:val="007B77F7"/>
    <w:rsid w:val="007B7C11"/>
    <w:rsid w:val="007C0AB9"/>
    <w:rsid w:val="007C2DFB"/>
    <w:rsid w:val="007C7AFA"/>
    <w:rsid w:val="007D4448"/>
    <w:rsid w:val="007D5880"/>
    <w:rsid w:val="007E2F26"/>
    <w:rsid w:val="007F00F2"/>
    <w:rsid w:val="007F350E"/>
    <w:rsid w:val="007F72C4"/>
    <w:rsid w:val="0080029D"/>
    <w:rsid w:val="00807119"/>
    <w:rsid w:val="008154CC"/>
    <w:rsid w:val="00817476"/>
    <w:rsid w:val="00817F19"/>
    <w:rsid w:val="00821DA5"/>
    <w:rsid w:val="00826BE4"/>
    <w:rsid w:val="00833463"/>
    <w:rsid w:val="00836895"/>
    <w:rsid w:val="00841F8B"/>
    <w:rsid w:val="008465B5"/>
    <w:rsid w:val="00847A48"/>
    <w:rsid w:val="00850A44"/>
    <w:rsid w:val="008512B7"/>
    <w:rsid w:val="008533B8"/>
    <w:rsid w:val="0085381D"/>
    <w:rsid w:val="00866787"/>
    <w:rsid w:val="008703C6"/>
    <w:rsid w:val="0087337A"/>
    <w:rsid w:val="00880902"/>
    <w:rsid w:val="00882ADB"/>
    <w:rsid w:val="0088497E"/>
    <w:rsid w:val="00886D7D"/>
    <w:rsid w:val="0089212E"/>
    <w:rsid w:val="008A193E"/>
    <w:rsid w:val="008B0C25"/>
    <w:rsid w:val="008C60BE"/>
    <w:rsid w:val="008D5E86"/>
    <w:rsid w:val="008E04B4"/>
    <w:rsid w:val="008E25B5"/>
    <w:rsid w:val="008F4A59"/>
    <w:rsid w:val="008F78AE"/>
    <w:rsid w:val="00901368"/>
    <w:rsid w:val="009026FE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40AF1"/>
    <w:rsid w:val="00941C8D"/>
    <w:rsid w:val="00943AA2"/>
    <w:rsid w:val="009526E8"/>
    <w:rsid w:val="00953421"/>
    <w:rsid w:val="0095465D"/>
    <w:rsid w:val="00956E81"/>
    <w:rsid w:val="00956F40"/>
    <w:rsid w:val="009620DC"/>
    <w:rsid w:val="00966A01"/>
    <w:rsid w:val="0097445E"/>
    <w:rsid w:val="009755FE"/>
    <w:rsid w:val="0097763B"/>
    <w:rsid w:val="00977C4F"/>
    <w:rsid w:val="0098275B"/>
    <w:rsid w:val="0099255B"/>
    <w:rsid w:val="009938F1"/>
    <w:rsid w:val="00997860"/>
    <w:rsid w:val="009A5980"/>
    <w:rsid w:val="009B515C"/>
    <w:rsid w:val="009B57C3"/>
    <w:rsid w:val="009B73D5"/>
    <w:rsid w:val="009D19FE"/>
    <w:rsid w:val="009D62DC"/>
    <w:rsid w:val="009E0058"/>
    <w:rsid w:val="009F1FCE"/>
    <w:rsid w:val="009F3004"/>
    <w:rsid w:val="00A0289C"/>
    <w:rsid w:val="00A0707F"/>
    <w:rsid w:val="00A11F1D"/>
    <w:rsid w:val="00A1300C"/>
    <w:rsid w:val="00A14548"/>
    <w:rsid w:val="00A17850"/>
    <w:rsid w:val="00A20E65"/>
    <w:rsid w:val="00A23EAD"/>
    <w:rsid w:val="00A24F42"/>
    <w:rsid w:val="00A339E7"/>
    <w:rsid w:val="00A37A2C"/>
    <w:rsid w:val="00A407C7"/>
    <w:rsid w:val="00A46E72"/>
    <w:rsid w:val="00A53B92"/>
    <w:rsid w:val="00A6408A"/>
    <w:rsid w:val="00A64A20"/>
    <w:rsid w:val="00A66CA7"/>
    <w:rsid w:val="00A6783A"/>
    <w:rsid w:val="00A7749F"/>
    <w:rsid w:val="00A80EB0"/>
    <w:rsid w:val="00A85C51"/>
    <w:rsid w:val="00A86873"/>
    <w:rsid w:val="00A87109"/>
    <w:rsid w:val="00A95E98"/>
    <w:rsid w:val="00AA0E1D"/>
    <w:rsid w:val="00AA2C0C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5B3B"/>
    <w:rsid w:val="00AF1F52"/>
    <w:rsid w:val="00AF6012"/>
    <w:rsid w:val="00B13A98"/>
    <w:rsid w:val="00B21048"/>
    <w:rsid w:val="00B213CF"/>
    <w:rsid w:val="00B37EA8"/>
    <w:rsid w:val="00B45AF6"/>
    <w:rsid w:val="00B45FCB"/>
    <w:rsid w:val="00B511E6"/>
    <w:rsid w:val="00B66312"/>
    <w:rsid w:val="00B663A2"/>
    <w:rsid w:val="00B701E0"/>
    <w:rsid w:val="00B72CCF"/>
    <w:rsid w:val="00B72ED8"/>
    <w:rsid w:val="00B76A3B"/>
    <w:rsid w:val="00B81053"/>
    <w:rsid w:val="00B87340"/>
    <w:rsid w:val="00B91142"/>
    <w:rsid w:val="00BA279E"/>
    <w:rsid w:val="00BA5B6D"/>
    <w:rsid w:val="00BB0C23"/>
    <w:rsid w:val="00BB6F33"/>
    <w:rsid w:val="00BC0B70"/>
    <w:rsid w:val="00BC797B"/>
    <w:rsid w:val="00BD06C8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13A13"/>
    <w:rsid w:val="00C15CE6"/>
    <w:rsid w:val="00C15E86"/>
    <w:rsid w:val="00C23284"/>
    <w:rsid w:val="00C30B20"/>
    <w:rsid w:val="00C341F3"/>
    <w:rsid w:val="00C37990"/>
    <w:rsid w:val="00C37C81"/>
    <w:rsid w:val="00C50038"/>
    <w:rsid w:val="00C53DED"/>
    <w:rsid w:val="00C65BB2"/>
    <w:rsid w:val="00C732B9"/>
    <w:rsid w:val="00C74710"/>
    <w:rsid w:val="00C817C9"/>
    <w:rsid w:val="00C8411D"/>
    <w:rsid w:val="00C87ECC"/>
    <w:rsid w:val="00C931E6"/>
    <w:rsid w:val="00C97A5F"/>
    <w:rsid w:val="00CA3E49"/>
    <w:rsid w:val="00CB545D"/>
    <w:rsid w:val="00CC10D4"/>
    <w:rsid w:val="00CC19E1"/>
    <w:rsid w:val="00CD6476"/>
    <w:rsid w:val="00CE0D92"/>
    <w:rsid w:val="00CE4808"/>
    <w:rsid w:val="00CE5306"/>
    <w:rsid w:val="00CE5C17"/>
    <w:rsid w:val="00CE78FA"/>
    <w:rsid w:val="00CF207A"/>
    <w:rsid w:val="00D041F7"/>
    <w:rsid w:val="00D05312"/>
    <w:rsid w:val="00D14E62"/>
    <w:rsid w:val="00D17CAB"/>
    <w:rsid w:val="00D21712"/>
    <w:rsid w:val="00D3449A"/>
    <w:rsid w:val="00D45F0B"/>
    <w:rsid w:val="00D52267"/>
    <w:rsid w:val="00D61769"/>
    <w:rsid w:val="00D63212"/>
    <w:rsid w:val="00D66C6D"/>
    <w:rsid w:val="00D77E75"/>
    <w:rsid w:val="00D81EA4"/>
    <w:rsid w:val="00D83ED9"/>
    <w:rsid w:val="00D8549B"/>
    <w:rsid w:val="00D9235D"/>
    <w:rsid w:val="00D94E8B"/>
    <w:rsid w:val="00DA0E6F"/>
    <w:rsid w:val="00DA3751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F121E"/>
    <w:rsid w:val="00E01ECF"/>
    <w:rsid w:val="00E0310D"/>
    <w:rsid w:val="00E11A11"/>
    <w:rsid w:val="00E27241"/>
    <w:rsid w:val="00E42076"/>
    <w:rsid w:val="00E42767"/>
    <w:rsid w:val="00E430CF"/>
    <w:rsid w:val="00E5191C"/>
    <w:rsid w:val="00E528C2"/>
    <w:rsid w:val="00E555C7"/>
    <w:rsid w:val="00E5795B"/>
    <w:rsid w:val="00E621CE"/>
    <w:rsid w:val="00E713CB"/>
    <w:rsid w:val="00E71DEE"/>
    <w:rsid w:val="00E72479"/>
    <w:rsid w:val="00E75E0D"/>
    <w:rsid w:val="00E84920"/>
    <w:rsid w:val="00E92D44"/>
    <w:rsid w:val="00E971E6"/>
    <w:rsid w:val="00EA4D4A"/>
    <w:rsid w:val="00EB2411"/>
    <w:rsid w:val="00EB487C"/>
    <w:rsid w:val="00EB48A9"/>
    <w:rsid w:val="00EC1ACE"/>
    <w:rsid w:val="00ED5CA4"/>
    <w:rsid w:val="00ED65B9"/>
    <w:rsid w:val="00EF2EEC"/>
    <w:rsid w:val="00F000A7"/>
    <w:rsid w:val="00F01C54"/>
    <w:rsid w:val="00F03E58"/>
    <w:rsid w:val="00F0406D"/>
    <w:rsid w:val="00F16EA2"/>
    <w:rsid w:val="00F209D8"/>
    <w:rsid w:val="00F25F27"/>
    <w:rsid w:val="00F30837"/>
    <w:rsid w:val="00F41508"/>
    <w:rsid w:val="00F52B3D"/>
    <w:rsid w:val="00F5356E"/>
    <w:rsid w:val="00F54159"/>
    <w:rsid w:val="00F618A4"/>
    <w:rsid w:val="00F66AFE"/>
    <w:rsid w:val="00F722AA"/>
    <w:rsid w:val="00F7485F"/>
    <w:rsid w:val="00F9296D"/>
    <w:rsid w:val="00F96A29"/>
    <w:rsid w:val="00FA0B72"/>
    <w:rsid w:val="00FA20B8"/>
    <w:rsid w:val="00FA2F74"/>
    <w:rsid w:val="00FA5DA8"/>
    <w:rsid w:val="00FA7B31"/>
    <w:rsid w:val="00FB127D"/>
    <w:rsid w:val="00FC150E"/>
    <w:rsid w:val="00FC61EE"/>
    <w:rsid w:val="00FD1342"/>
    <w:rsid w:val="00FD3134"/>
    <w:rsid w:val="00FD5419"/>
    <w:rsid w:val="00FE46A9"/>
    <w:rsid w:val="00FE7F19"/>
    <w:rsid w:val="00FF0B16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976</Words>
  <Characters>5569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3</cp:revision>
  <cp:lastPrinted>2019-02-08T10:17:00Z</cp:lastPrinted>
  <dcterms:created xsi:type="dcterms:W3CDTF">2020-09-14T18:10:00Z</dcterms:created>
  <dcterms:modified xsi:type="dcterms:W3CDTF">2020-09-14T18:41:00Z</dcterms:modified>
</cp:coreProperties>
</file>