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85" w:rsidRDefault="00AC6E85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AC6E85" w:rsidRPr="00A70DC4" w:rsidRDefault="00AC6E85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очной части очно-заочного внеочередного собрания членов</w:t>
      </w:r>
    </w:p>
    <w:p w:rsidR="00AC6E85" w:rsidRDefault="00AC6E85" w:rsidP="00A70DC4">
      <w:pPr>
        <w:jc w:val="center"/>
        <w:rPr>
          <w:sz w:val="36"/>
          <w:szCs w:val="36"/>
        </w:rPr>
      </w:pPr>
      <w:r w:rsidRPr="00A70DC4">
        <w:rPr>
          <w:sz w:val="36"/>
          <w:szCs w:val="36"/>
        </w:rPr>
        <w:t xml:space="preserve">ДНТ </w:t>
      </w:r>
      <w:r>
        <w:rPr>
          <w:sz w:val="36"/>
          <w:szCs w:val="36"/>
        </w:rPr>
        <w:t>"КП "СОГЛАСИЕ"</w:t>
      </w:r>
    </w:p>
    <w:p w:rsidR="00AC6E85" w:rsidRPr="00A70DC4" w:rsidRDefault="00AC6E85" w:rsidP="00A70DC4">
      <w:pPr>
        <w:jc w:val="center"/>
        <w:rPr>
          <w:sz w:val="36"/>
          <w:szCs w:val="36"/>
        </w:rPr>
      </w:pPr>
      <w:r>
        <w:rPr>
          <w:sz w:val="36"/>
          <w:szCs w:val="36"/>
        </w:rPr>
        <w:t>от 2-го марта 2019 года</w:t>
      </w:r>
    </w:p>
    <w:p w:rsidR="00AC6E85" w:rsidRDefault="00AC6E85" w:rsidP="00A70DC4"/>
    <w:p w:rsidR="00AC6E85" w:rsidRDefault="00AC6E85" w:rsidP="00A70DC4"/>
    <w:p w:rsidR="00AC6E85" w:rsidRPr="005F1D72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Место проведения г.Москва, ОК "Ватутинки"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6E85" w:rsidRDefault="00AC6E85" w:rsidP="00A70DC4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1.Избрание председателя собрания.</w:t>
      </w:r>
    </w:p>
    <w:p w:rsidR="00AC6E85" w:rsidRPr="005F1D72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Предложена кандидатура председателя правления Сафронова Игоря Валентиновича</w:t>
      </w:r>
    </w:p>
    <w:p w:rsidR="00AC6E85" w:rsidRPr="005F1D72" w:rsidRDefault="00AC6E85" w:rsidP="00A70DC4">
      <w:pPr>
        <w:rPr>
          <w:sz w:val="28"/>
          <w:szCs w:val="28"/>
        </w:rPr>
      </w:pPr>
    </w:p>
    <w:p w:rsidR="00AC6E85" w:rsidRPr="005F1D72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5F1D72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ПРОТИВ: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ВОЗДЕРЖАЛСЯ: нет</w:t>
      </w:r>
    </w:p>
    <w:p w:rsidR="00AC6E85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AC6E85" w:rsidRDefault="00AC6E85" w:rsidP="00A70DC4">
      <w:pPr>
        <w:rPr>
          <w:sz w:val="28"/>
          <w:szCs w:val="28"/>
        </w:rPr>
      </w:pPr>
    </w:p>
    <w:p w:rsidR="00AC6E85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2. Избрание секретаря собрания.</w:t>
      </w:r>
    </w:p>
    <w:p w:rsidR="00AC6E85" w:rsidRPr="005F1D72" w:rsidRDefault="00AC6E85" w:rsidP="005F1D72">
      <w:pPr>
        <w:rPr>
          <w:sz w:val="28"/>
          <w:szCs w:val="28"/>
        </w:rPr>
      </w:pPr>
      <w:r w:rsidRPr="005F1D72">
        <w:rPr>
          <w:sz w:val="28"/>
          <w:szCs w:val="28"/>
        </w:rPr>
        <w:t>Предложена кандидатура Алексейч</w:t>
      </w:r>
      <w:r>
        <w:rPr>
          <w:sz w:val="28"/>
          <w:szCs w:val="28"/>
        </w:rPr>
        <w:t>ика Алексея</w:t>
      </w:r>
      <w:r w:rsidRPr="005F1D72">
        <w:rPr>
          <w:sz w:val="28"/>
          <w:szCs w:val="28"/>
        </w:rPr>
        <w:t xml:space="preserve"> Анатольевича</w:t>
      </w:r>
    </w:p>
    <w:p w:rsidR="00AC6E85" w:rsidRPr="005F1D72" w:rsidRDefault="00AC6E85" w:rsidP="005F1D72">
      <w:pPr>
        <w:rPr>
          <w:sz w:val="28"/>
          <w:szCs w:val="28"/>
        </w:rPr>
      </w:pPr>
    </w:p>
    <w:p w:rsidR="00AC6E85" w:rsidRPr="005F1D72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AC6E85" w:rsidRPr="005F1D72" w:rsidRDefault="00AC6E85" w:rsidP="005F1D72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5F1D72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3. Избрание счетной комиссии.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Правлением для обработки результатов заочного голосования утверждена счетная комиссия в составе Тюрина В.В., Пантелеевой Л.А., Григоры Е.А. Предложено утвердить счетную комиссию в том же составе и для подсчета голосов на очной части собрания.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5F1D72" w:rsidRDefault="00AC6E85" w:rsidP="00D02A29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D02A29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D02A29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AC6E85" w:rsidRDefault="00AC6E85" w:rsidP="00D02A29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AC6E85" w:rsidRDefault="00AC6E85" w:rsidP="005F1D72">
      <w:pPr>
        <w:rPr>
          <w:sz w:val="28"/>
          <w:szCs w:val="28"/>
        </w:rPr>
      </w:pPr>
    </w:p>
    <w:p w:rsidR="00AC6E85" w:rsidRPr="005F1D72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4. Выбор формы голосования.</w:t>
      </w:r>
    </w:p>
    <w:p w:rsidR="00AC6E85" w:rsidRPr="005F1D72" w:rsidRDefault="00AC6E85" w:rsidP="00A70DC4">
      <w:pPr>
        <w:rPr>
          <w:sz w:val="28"/>
          <w:szCs w:val="28"/>
        </w:rPr>
      </w:pPr>
      <w:r>
        <w:rPr>
          <w:sz w:val="28"/>
          <w:szCs w:val="28"/>
        </w:rPr>
        <w:t>Поступило два предложения по проведению голосования.</w:t>
      </w:r>
    </w:p>
    <w:p w:rsidR="00AC6E85" w:rsidRPr="005F1D72" w:rsidRDefault="00AC6E85" w:rsidP="001650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ВАРИАНТ № 1. </w:t>
      </w:r>
      <w:r w:rsidRPr="005F1D72">
        <w:rPr>
          <w:sz w:val="28"/>
          <w:szCs w:val="28"/>
        </w:rPr>
        <w:t>Открытое голосование</w:t>
      </w:r>
      <w:r>
        <w:rPr>
          <w:sz w:val="28"/>
          <w:szCs w:val="28"/>
        </w:rPr>
        <w:t xml:space="preserve"> поднятием руки или таблички с количеством доверенностей. Подсчет голосов производится счетной комиссией.</w:t>
      </w:r>
    </w:p>
    <w:p w:rsidR="00AC6E85" w:rsidRPr="005F1D72" w:rsidRDefault="00AC6E85" w:rsidP="0016509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ВАРИАНТ № 2. Путем заполнения бюллетеней с утверждением результатов голосования после обработки бюллетеней счетной комиссией.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5F1D72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За  ВАРИАНТ №1 - 51</w:t>
      </w:r>
    </w:p>
    <w:p w:rsidR="00AC6E85" w:rsidRPr="005F1D72" w:rsidRDefault="00AC6E85" w:rsidP="00D02A29">
      <w:pPr>
        <w:rPr>
          <w:sz w:val="28"/>
          <w:szCs w:val="28"/>
        </w:rPr>
      </w:pPr>
      <w:r>
        <w:rPr>
          <w:sz w:val="28"/>
          <w:szCs w:val="28"/>
        </w:rPr>
        <w:t>За  ВАРИАНТ №2 - 13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Большинством голосов принят вариант №1 (открытое голосование).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5.Утверждение регламента проведения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Предложено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5 Минут на вводную информацию по вопросу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2 минуты на выступления</w:t>
      </w:r>
    </w:p>
    <w:p w:rsidR="00AC6E85" w:rsidRDefault="00AC6E85" w:rsidP="00165090">
      <w:pPr>
        <w:rPr>
          <w:sz w:val="28"/>
          <w:szCs w:val="28"/>
        </w:rPr>
      </w:pPr>
    </w:p>
    <w:p w:rsidR="00AC6E85" w:rsidRPr="005F1D72" w:rsidRDefault="00AC6E85" w:rsidP="0016509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AC6E85" w:rsidRPr="005F1D72" w:rsidRDefault="00AC6E85" w:rsidP="00B3309D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B3309D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B3309D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AC6E85" w:rsidRDefault="00AC6E85" w:rsidP="00B3309D">
      <w:pPr>
        <w:rPr>
          <w:sz w:val="28"/>
          <w:szCs w:val="28"/>
        </w:rPr>
      </w:pPr>
      <w:r>
        <w:rPr>
          <w:sz w:val="28"/>
          <w:szCs w:val="28"/>
        </w:rPr>
        <w:t>Принято единогласно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На собрание вынесена следующая повестка: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1. Утверждение новой редакции Устава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2. Утверждение Порядка ведения общего собрания членов ДНТ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3. Прием новых членов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ВОПРОС №1 Выступил И.В.Сафронов. Он рассказал о причинах подготовки новой редакции, о рассматривавшихся вариантах, о том, как строилась работа по подготовке новой редакции. Ответил на ряд вопросов, заданных членами ДНТ.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Выступившие члены ДНТ в большинстве своем новую редакцию поддержали.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РЕШЕНИЕ. Утвердить Устав ДНТ "КП "Согласие" в предложенной редакции.</w:t>
      </w:r>
    </w:p>
    <w:p w:rsidR="00AC6E85" w:rsidRPr="005F1D72" w:rsidRDefault="00AC6E85" w:rsidP="000F21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F1D72">
        <w:rPr>
          <w:sz w:val="28"/>
          <w:szCs w:val="28"/>
        </w:rPr>
        <w:t xml:space="preserve">олосовали: </w:t>
      </w:r>
    </w:p>
    <w:p w:rsidR="00AC6E85" w:rsidRPr="005F1D72" w:rsidRDefault="00AC6E85" w:rsidP="000F219F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:rsidR="00AC6E85" w:rsidRPr="005F1D72" w:rsidRDefault="00AC6E85" w:rsidP="000F219F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AC6E85" w:rsidRDefault="00AC6E85" w:rsidP="000F219F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5</w:t>
      </w:r>
    </w:p>
    <w:p w:rsidR="00AC6E85" w:rsidRDefault="00AC6E85" w:rsidP="00A36C73">
      <w:pPr>
        <w:rPr>
          <w:sz w:val="28"/>
          <w:szCs w:val="28"/>
        </w:rPr>
      </w:pPr>
    </w:p>
    <w:p w:rsidR="00AC6E85" w:rsidRDefault="00AC6E85" w:rsidP="00A36C73">
      <w:pPr>
        <w:rPr>
          <w:sz w:val="28"/>
          <w:szCs w:val="28"/>
        </w:rPr>
      </w:pPr>
    </w:p>
    <w:p w:rsidR="00AC6E85" w:rsidRDefault="00AC6E85" w:rsidP="00A36C73">
      <w:pPr>
        <w:rPr>
          <w:sz w:val="28"/>
          <w:szCs w:val="28"/>
        </w:rPr>
      </w:pPr>
      <w:r>
        <w:rPr>
          <w:sz w:val="28"/>
          <w:szCs w:val="28"/>
        </w:rPr>
        <w:t>ВОПРОС № 2. На утверждение представлено два варианта порядка ведения общего собрания. Вариант 1 - с открытым голосованием, Вариант 2 - с голосованием по бюллетеням.</w:t>
      </w:r>
    </w:p>
    <w:p w:rsidR="00AC6E85" w:rsidRDefault="00AC6E85" w:rsidP="00A36C73">
      <w:pPr>
        <w:rPr>
          <w:sz w:val="28"/>
          <w:szCs w:val="28"/>
        </w:rPr>
      </w:pPr>
      <w:r>
        <w:rPr>
          <w:sz w:val="28"/>
          <w:szCs w:val="28"/>
        </w:rPr>
        <w:t>В ходе обсуждения выступающими были рассмотрены плюсы и минусы каждого варианта.</w:t>
      </w:r>
    </w:p>
    <w:p w:rsidR="00AC6E85" w:rsidRDefault="00AC6E85" w:rsidP="00A36C73">
      <w:pPr>
        <w:rPr>
          <w:sz w:val="28"/>
          <w:szCs w:val="28"/>
        </w:rPr>
      </w:pPr>
      <w:r>
        <w:rPr>
          <w:sz w:val="28"/>
          <w:szCs w:val="28"/>
        </w:rPr>
        <w:t>РЕШЕНИЕ. Утвердить Порядок ведения общего собрания в предложенной редакции</w:t>
      </w:r>
    </w:p>
    <w:p w:rsidR="00AC6E85" w:rsidRDefault="00AC6E85" w:rsidP="00A36C73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A36C73" w:rsidRDefault="00AC6E85" w:rsidP="00A36C73">
      <w:pPr>
        <w:rPr>
          <w:sz w:val="28"/>
          <w:szCs w:val="28"/>
        </w:rPr>
      </w:pPr>
      <w:r>
        <w:rPr>
          <w:sz w:val="28"/>
          <w:szCs w:val="28"/>
        </w:rPr>
        <w:t>За Вариант 1  (с открытым голосованием)  52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За Вариант 2 (с голосованием по бюллетеням) 19</w:t>
      </w: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Воздержался 1.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>ВОПРОС № 3</w:t>
      </w:r>
    </w:p>
    <w:p w:rsidR="00AC6E85" w:rsidRDefault="00AC6E85" w:rsidP="005F1D72">
      <w:pPr>
        <w:rPr>
          <w:sz w:val="28"/>
          <w:szCs w:val="28"/>
        </w:rPr>
      </w:pPr>
    </w:p>
    <w:p w:rsidR="00AC6E85" w:rsidRDefault="00AC6E85" w:rsidP="005F1D72">
      <w:pPr>
        <w:rPr>
          <w:sz w:val="28"/>
          <w:szCs w:val="28"/>
        </w:rPr>
      </w:pPr>
      <w:r>
        <w:rPr>
          <w:sz w:val="28"/>
          <w:szCs w:val="28"/>
        </w:rPr>
        <w:t xml:space="preserve">Принятие  новых членов товарищества </w:t>
      </w:r>
    </w:p>
    <w:p w:rsidR="00AC6E85" w:rsidRDefault="00AC6E85" w:rsidP="00C2382B">
      <w:pPr>
        <w:rPr>
          <w:sz w:val="28"/>
          <w:szCs w:val="28"/>
        </w:rPr>
      </w:pPr>
    </w:p>
    <w:p w:rsidR="00AC6E85" w:rsidRDefault="00AC6E85" w:rsidP="00C2382B">
      <w:pPr>
        <w:rPr>
          <w:sz w:val="28"/>
          <w:szCs w:val="28"/>
        </w:rPr>
      </w:pPr>
      <w:r>
        <w:rPr>
          <w:sz w:val="28"/>
          <w:szCs w:val="28"/>
        </w:rPr>
        <w:t>РЕШЕНИЕ. Принять в члены ДНТ "КП "Согласие" Трофименко Г.А.</w:t>
      </w:r>
    </w:p>
    <w:p w:rsidR="00AC6E85" w:rsidRDefault="00AC6E85" w:rsidP="00C2382B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5F1D72" w:rsidRDefault="00AC6E85" w:rsidP="00D1425A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D1425A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D1425A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AC6E85" w:rsidRDefault="00AC6E85" w:rsidP="00D1425A">
      <w:pPr>
        <w:rPr>
          <w:sz w:val="28"/>
          <w:szCs w:val="28"/>
        </w:rPr>
      </w:pPr>
    </w:p>
    <w:p w:rsidR="00AC6E85" w:rsidRDefault="00AC6E85" w:rsidP="00D1425A">
      <w:pPr>
        <w:rPr>
          <w:sz w:val="28"/>
          <w:szCs w:val="28"/>
        </w:rPr>
      </w:pPr>
      <w:r>
        <w:rPr>
          <w:sz w:val="28"/>
          <w:szCs w:val="28"/>
        </w:rPr>
        <w:t>РЕШЕНИЕ. Принять в члены ДНТ "КП "Согласие" Сугян Г.А.</w:t>
      </w:r>
    </w:p>
    <w:p w:rsidR="00AC6E85" w:rsidRDefault="00AC6E85" w:rsidP="00D1425A">
      <w:pPr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C6E85" w:rsidRPr="005F1D72" w:rsidRDefault="00AC6E85" w:rsidP="00D1425A">
      <w:pPr>
        <w:rPr>
          <w:sz w:val="28"/>
          <w:szCs w:val="28"/>
        </w:rPr>
      </w:pPr>
      <w:r w:rsidRPr="005F1D72">
        <w:rPr>
          <w:sz w:val="28"/>
          <w:szCs w:val="28"/>
        </w:rPr>
        <w:t xml:space="preserve">ЗА: 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</w:p>
    <w:p w:rsidR="00AC6E85" w:rsidRPr="005F1D72" w:rsidRDefault="00AC6E85" w:rsidP="00D1425A">
      <w:pPr>
        <w:rPr>
          <w:sz w:val="28"/>
          <w:szCs w:val="28"/>
        </w:rPr>
      </w:pPr>
      <w:r w:rsidRPr="005F1D72">
        <w:rPr>
          <w:sz w:val="28"/>
          <w:szCs w:val="28"/>
        </w:rPr>
        <w:t>ПРОТИВ:</w:t>
      </w:r>
      <w:r w:rsidRPr="005F1D72">
        <w:rPr>
          <w:sz w:val="28"/>
          <w:szCs w:val="28"/>
        </w:rPr>
        <w:tab/>
      </w:r>
      <w:r w:rsidRPr="005F1D72">
        <w:rPr>
          <w:sz w:val="28"/>
          <w:szCs w:val="28"/>
        </w:rPr>
        <w:tab/>
      </w:r>
      <w:r>
        <w:rPr>
          <w:sz w:val="28"/>
          <w:szCs w:val="28"/>
        </w:rPr>
        <w:tab/>
        <w:t>нет</w:t>
      </w:r>
    </w:p>
    <w:p w:rsidR="00AC6E85" w:rsidRDefault="00AC6E85" w:rsidP="00D1425A">
      <w:pPr>
        <w:rPr>
          <w:sz w:val="28"/>
          <w:szCs w:val="28"/>
        </w:rPr>
      </w:pPr>
      <w:r>
        <w:rPr>
          <w:sz w:val="28"/>
          <w:szCs w:val="28"/>
        </w:rPr>
        <w:t>ВОЗДЕРЖАЛСЯ:</w:t>
      </w:r>
      <w:r>
        <w:rPr>
          <w:sz w:val="28"/>
          <w:szCs w:val="28"/>
        </w:rPr>
        <w:tab/>
        <w:t>нет</w:t>
      </w:r>
    </w:p>
    <w:p w:rsidR="00AC6E85" w:rsidRDefault="00AC6E85" w:rsidP="00C2382B">
      <w:pPr>
        <w:rPr>
          <w:sz w:val="28"/>
          <w:szCs w:val="28"/>
        </w:rPr>
      </w:pPr>
    </w:p>
    <w:p w:rsidR="00AC6E85" w:rsidRDefault="00AC6E85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Сафронов И.В. </w:t>
      </w:r>
      <w:r>
        <w:rPr>
          <w:sz w:val="28"/>
          <w:szCs w:val="28"/>
        </w:rPr>
        <w:tab/>
        <w:t>____________</w:t>
      </w:r>
    </w:p>
    <w:p w:rsidR="00AC6E85" w:rsidRPr="00C2382B" w:rsidRDefault="00AC6E85" w:rsidP="00C2382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Алексейчик А.А.</w:t>
      </w:r>
      <w:r>
        <w:rPr>
          <w:sz w:val="28"/>
          <w:szCs w:val="28"/>
        </w:rPr>
        <w:tab/>
        <w:t>____________</w:t>
      </w:r>
    </w:p>
    <w:sectPr w:rsidR="00AC6E85" w:rsidRPr="00C2382B" w:rsidSect="006C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FA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6B90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140E8"/>
    <w:multiLevelType w:val="hybridMultilevel"/>
    <w:tmpl w:val="5B7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935D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95417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E1DBF"/>
    <w:multiLevelType w:val="hybridMultilevel"/>
    <w:tmpl w:val="D3E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8"/>
    <w:rsid w:val="0006017A"/>
    <w:rsid w:val="000E3EB3"/>
    <w:rsid w:val="000F219F"/>
    <w:rsid w:val="00165090"/>
    <w:rsid w:val="002C2222"/>
    <w:rsid w:val="003F300D"/>
    <w:rsid w:val="00432231"/>
    <w:rsid w:val="005F1D72"/>
    <w:rsid w:val="00694C34"/>
    <w:rsid w:val="006C1D3D"/>
    <w:rsid w:val="006C26A7"/>
    <w:rsid w:val="006C54FB"/>
    <w:rsid w:val="009E5A92"/>
    <w:rsid w:val="00A36C73"/>
    <w:rsid w:val="00A70DC4"/>
    <w:rsid w:val="00AC6E85"/>
    <w:rsid w:val="00B3309D"/>
    <w:rsid w:val="00C2382B"/>
    <w:rsid w:val="00D02A29"/>
    <w:rsid w:val="00D1425A"/>
    <w:rsid w:val="00D17B9D"/>
    <w:rsid w:val="00D57B05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Coffeana</dc:creator>
  <cp:keywords/>
  <dc:description/>
  <cp:lastModifiedBy>user</cp:lastModifiedBy>
  <cp:revision>3</cp:revision>
  <dcterms:created xsi:type="dcterms:W3CDTF">2019-03-03T08:25:00Z</dcterms:created>
  <dcterms:modified xsi:type="dcterms:W3CDTF">2019-03-03T10:28:00Z</dcterms:modified>
</cp:coreProperties>
</file>