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5E64" w:rsidRPr="005A2CA4" w:rsidRDefault="00005E64" w:rsidP="00BF0D9E">
      <w:pPr>
        <w:keepNext/>
        <w:keepLines/>
        <w:spacing w:before="480" w:after="0"/>
        <w:ind w:left="360"/>
        <w:jc w:val="both"/>
        <w:outlineLvl w:val="0"/>
        <w:rPr>
          <w:rFonts w:ascii="Times New Roman" w:hAnsi="Times New Roman"/>
          <w:b/>
          <w:sz w:val="24"/>
          <w:szCs w:val="24"/>
        </w:rPr>
      </w:pPr>
      <w:bookmarkStart w:id="0" w:name="_GoBack"/>
      <w:bookmarkEnd w:id="0"/>
      <w:r w:rsidRPr="005A2CA4">
        <w:rPr>
          <w:rFonts w:ascii="Times New Roman" w:hAnsi="Times New Roman"/>
          <w:b/>
          <w:sz w:val="24"/>
          <w:szCs w:val="24"/>
        </w:rPr>
        <w:t xml:space="preserve">ПРОТОКОЛ № </w:t>
      </w:r>
      <w:proofErr w:type="gramStart"/>
      <w:r w:rsidRPr="005A2CA4">
        <w:rPr>
          <w:rFonts w:ascii="Times New Roman" w:hAnsi="Times New Roman"/>
          <w:b/>
          <w:sz w:val="24"/>
          <w:szCs w:val="24"/>
        </w:rPr>
        <w:t>9</w:t>
      </w:r>
      <w:r>
        <w:rPr>
          <w:rFonts w:ascii="Times New Roman" w:hAnsi="Times New Roman"/>
          <w:b/>
          <w:sz w:val="24"/>
          <w:szCs w:val="24"/>
        </w:rPr>
        <w:t>6</w:t>
      </w:r>
      <w:r w:rsidRPr="005A2CA4">
        <w:rPr>
          <w:rFonts w:ascii="Times New Roman" w:hAnsi="Times New Roman"/>
          <w:b/>
          <w:sz w:val="24"/>
          <w:szCs w:val="24"/>
        </w:rPr>
        <w:t xml:space="preserve">  от</w:t>
      </w:r>
      <w:proofErr w:type="gramEnd"/>
      <w:r w:rsidRPr="005A2CA4">
        <w:rPr>
          <w:rFonts w:ascii="Times New Roman" w:hAnsi="Times New Roman"/>
          <w:b/>
          <w:sz w:val="24"/>
          <w:szCs w:val="24"/>
        </w:rPr>
        <w:t xml:space="preserve"> </w:t>
      </w:r>
      <w:r>
        <w:rPr>
          <w:rFonts w:ascii="Times New Roman" w:hAnsi="Times New Roman"/>
          <w:b/>
          <w:sz w:val="24"/>
          <w:szCs w:val="24"/>
        </w:rPr>
        <w:t xml:space="preserve"> </w:t>
      </w:r>
      <w:r w:rsidRPr="005A2CA4">
        <w:rPr>
          <w:rFonts w:ascii="Times New Roman" w:hAnsi="Times New Roman"/>
          <w:b/>
          <w:sz w:val="24"/>
          <w:szCs w:val="24"/>
        </w:rPr>
        <w:t>1</w:t>
      </w:r>
      <w:r>
        <w:rPr>
          <w:rFonts w:ascii="Times New Roman" w:hAnsi="Times New Roman"/>
          <w:b/>
          <w:sz w:val="24"/>
          <w:szCs w:val="24"/>
        </w:rPr>
        <w:t>7</w:t>
      </w:r>
      <w:r w:rsidRPr="005A2CA4">
        <w:rPr>
          <w:rFonts w:ascii="Times New Roman" w:hAnsi="Times New Roman"/>
          <w:b/>
          <w:sz w:val="24"/>
          <w:szCs w:val="24"/>
        </w:rPr>
        <w:t xml:space="preserve"> </w:t>
      </w:r>
      <w:r>
        <w:rPr>
          <w:rFonts w:ascii="Times New Roman" w:hAnsi="Times New Roman"/>
          <w:b/>
          <w:sz w:val="24"/>
          <w:szCs w:val="24"/>
        </w:rPr>
        <w:t>ЯНВАРЯ</w:t>
      </w:r>
      <w:r w:rsidRPr="005A2CA4">
        <w:rPr>
          <w:rFonts w:ascii="Times New Roman" w:hAnsi="Times New Roman"/>
          <w:b/>
          <w:sz w:val="24"/>
          <w:szCs w:val="24"/>
        </w:rPr>
        <w:t xml:space="preserve"> 201</w:t>
      </w:r>
      <w:r>
        <w:rPr>
          <w:rFonts w:ascii="Times New Roman" w:hAnsi="Times New Roman"/>
          <w:b/>
          <w:sz w:val="24"/>
          <w:szCs w:val="24"/>
        </w:rPr>
        <w:t>9</w:t>
      </w:r>
      <w:r w:rsidRPr="005A2CA4">
        <w:rPr>
          <w:rFonts w:ascii="Times New Roman" w:hAnsi="Times New Roman"/>
          <w:b/>
          <w:sz w:val="24"/>
          <w:szCs w:val="24"/>
        </w:rPr>
        <w:t xml:space="preserve"> года</w:t>
      </w:r>
    </w:p>
    <w:p w:rsidR="00005E64" w:rsidRPr="005A2CA4" w:rsidRDefault="00005E64" w:rsidP="00BF0D9E">
      <w:pPr>
        <w:widowControl w:val="0"/>
        <w:autoSpaceDE w:val="0"/>
        <w:autoSpaceDN w:val="0"/>
        <w:adjustRightInd w:val="0"/>
        <w:spacing w:after="0" w:line="240" w:lineRule="auto"/>
        <w:ind w:left="360"/>
        <w:jc w:val="both"/>
        <w:rPr>
          <w:rFonts w:ascii="Times New Roman" w:hAnsi="Times New Roman"/>
          <w:b/>
          <w:bCs/>
          <w:sz w:val="24"/>
          <w:szCs w:val="24"/>
        </w:rPr>
      </w:pPr>
      <w:r w:rsidRPr="005A2CA4">
        <w:rPr>
          <w:rFonts w:ascii="Times New Roman" w:hAnsi="Times New Roman"/>
          <w:b/>
          <w:bCs/>
          <w:sz w:val="24"/>
          <w:szCs w:val="24"/>
        </w:rPr>
        <w:t>заседания правления ДНТ "КП Согласие"</w:t>
      </w:r>
    </w:p>
    <w:p w:rsidR="00005E64" w:rsidRPr="005A2CA4" w:rsidRDefault="00005E64" w:rsidP="00BF0D9E">
      <w:pPr>
        <w:widowControl w:val="0"/>
        <w:autoSpaceDE w:val="0"/>
        <w:autoSpaceDN w:val="0"/>
        <w:adjustRightInd w:val="0"/>
        <w:spacing w:after="0" w:line="240" w:lineRule="auto"/>
        <w:ind w:left="5040"/>
        <w:jc w:val="both"/>
        <w:rPr>
          <w:rFonts w:ascii="Times New Roman" w:hAnsi="Times New Roman"/>
          <w:b/>
          <w:bCs/>
          <w:sz w:val="24"/>
          <w:szCs w:val="24"/>
        </w:rPr>
      </w:pPr>
    </w:p>
    <w:p w:rsidR="00005E64" w:rsidRDefault="00005E64" w:rsidP="00BF0D9E">
      <w:pPr>
        <w:widowControl w:val="0"/>
        <w:autoSpaceDE w:val="0"/>
        <w:autoSpaceDN w:val="0"/>
        <w:adjustRightInd w:val="0"/>
        <w:spacing w:after="0" w:line="240" w:lineRule="auto"/>
        <w:ind w:left="360"/>
        <w:jc w:val="both"/>
        <w:rPr>
          <w:rFonts w:ascii="Times New Roman" w:hAnsi="Times New Roman"/>
          <w:sz w:val="24"/>
          <w:szCs w:val="24"/>
        </w:rPr>
      </w:pPr>
      <w:proofErr w:type="gramStart"/>
      <w:r w:rsidRPr="005A2CA4">
        <w:rPr>
          <w:rFonts w:ascii="Times New Roman" w:hAnsi="Times New Roman"/>
          <w:b/>
          <w:bCs/>
          <w:sz w:val="24"/>
          <w:szCs w:val="24"/>
        </w:rPr>
        <w:t>ПРИСУТСТВУЮТ</w:t>
      </w:r>
      <w:r w:rsidRPr="005A2CA4">
        <w:rPr>
          <w:rFonts w:ascii="Times New Roman" w:hAnsi="Times New Roman"/>
          <w:sz w:val="24"/>
          <w:szCs w:val="24"/>
        </w:rPr>
        <w:t>:  Сафронов</w:t>
      </w:r>
      <w:proofErr w:type="gramEnd"/>
      <w:r w:rsidRPr="005A2CA4">
        <w:rPr>
          <w:rFonts w:ascii="Times New Roman" w:hAnsi="Times New Roman"/>
          <w:sz w:val="24"/>
          <w:szCs w:val="24"/>
        </w:rPr>
        <w:t xml:space="preserve"> И.В.,  Тен А.А., Акользин А.Г., Гутников С.В.,  Добрушкин Б.С.</w:t>
      </w:r>
      <w:r>
        <w:rPr>
          <w:rFonts w:ascii="Times New Roman" w:hAnsi="Times New Roman"/>
          <w:sz w:val="24"/>
          <w:szCs w:val="24"/>
        </w:rPr>
        <w:t>, Иванова М.В., Пантелеева Л.А.</w:t>
      </w:r>
    </w:p>
    <w:p w:rsidR="00005E64" w:rsidRDefault="00005E64" w:rsidP="0006081D">
      <w:pPr>
        <w:widowControl w:val="0"/>
        <w:autoSpaceDE w:val="0"/>
        <w:autoSpaceDN w:val="0"/>
        <w:adjustRightInd w:val="0"/>
        <w:spacing w:after="0" w:line="240" w:lineRule="auto"/>
        <w:ind w:left="360"/>
        <w:jc w:val="both"/>
        <w:rPr>
          <w:rFonts w:ascii="Times New Roman" w:hAnsi="Times New Roman"/>
          <w:b/>
          <w:sz w:val="24"/>
          <w:szCs w:val="24"/>
        </w:rPr>
      </w:pPr>
      <w:r>
        <w:rPr>
          <w:rFonts w:ascii="Times New Roman" w:hAnsi="Times New Roman"/>
          <w:sz w:val="24"/>
          <w:szCs w:val="24"/>
        </w:rPr>
        <w:t>7</w:t>
      </w:r>
      <w:r w:rsidRPr="005A2CA4">
        <w:rPr>
          <w:rFonts w:ascii="Times New Roman" w:hAnsi="Times New Roman"/>
          <w:sz w:val="24"/>
          <w:szCs w:val="24"/>
        </w:rPr>
        <w:t xml:space="preserve"> членов правления из 8. Кворум обеспечен.</w:t>
      </w:r>
    </w:p>
    <w:p w:rsidR="00005E64" w:rsidRDefault="00005E64" w:rsidP="0006081D">
      <w:pPr>
        <w:widowControl w:val="0"/>
        <w:autoSpaceDE w:val="0"/>
        <w:autoSpaceDN w:val="0"/>
        <w:adjustRightInd w:val="0"/>
        <w:spacing w:after="0" w:line="240" w:lineRule="auto"/>
        <w:ind w:left="360"/>
        <w:jc w:val="both"/>
        <w:rPr>
          <w:rFonts w:ascii="Times New Roman" w:hAnsi="Times New Roman"/>
          <w:sz w:val="24"/>
          <w:szCs w:val="24"/>
        </w:rPr>
      </w:pPr>
      <w:r w:rsidRPr="0006081D">
        <w:rPr>
          <w:rFonts w:ascii="Times New Roman" w:hAnsi="Times New Roman"/>
          <w:b/>
          <w:sz w:val="24"/>
          <w:szCs w:val="24"/>
        </w:rPr>
        <w:t>с 21-00</w:t>
      </w:r>
      <w:r>
        <w:rPr>
          <w:rFonts w:ascii="Times New Roman" w:hAnsi="Times New Roman"/>
          <w:sz w:val="24"/>
          <w:szCs w:val="24"/>
        </w:rPr>
        <w:t xml:space="preserve"> </w:t>
      </w:r>
      <w:r w:rsidRPr="0006081D">
        <w:rPr>
          <w:rFonts w:ascii="Times New Roman" w:hAnsi="Times New Roman"/>
          <w:sz w:val="24"/>
          <w:szCs w:val="24"/>
        </w:rPr>
        <w:t>Крайнов Н.Н.</w:t>
      </w:r>
    </w:p>
    <w:p w:rsidR="00005E64" w:rsidRPr="005A2CA4" w:rsidRDefault="00005E64" w:rsidP="0006081D">
      <w:pPr>
        <w:widowControl w:val="0"/>
        <w:autoSpaceDE w:val="0"/>
        <w:autoSpaceDN w:val="0"/>
        <w:adjustRightInd w:val="0"/>
        <w:spacing w:after="0" w:line="240" w:lineRule="auto"/>
        <w:ind w:left="360"/>
        <w:jc w:val="both"/>
        <w:rPr>
          <w:rFonts w:ascii="Times New Roman" w:hAnsi="Times New Roman"/>
          <w:sz w:val="24"/>
          <w:szCs w:val="24"/>
        </w:rPr>
      </w:pPr>
      <w:r w:rsidRPr="0006081D">
        <w:rPr>
          <w:rFonts w:ascii="Times New Roman" w:hAnsi="Times New Roman"/>
          <w:sz w:val="24"/>
          <w:szCs w:val="24"/>
        </w:rPr>
        <w:t xml:space="preserve"> </w:t>
      </w:r>
    </w:p>
    <w:p w:rsidR="00005E64" w:rsidRPr="005A2CA4" w:rsidRDefault="00005E64" w:rsidP="00BF0D9E">
      <w:pPr>
        <w:widowControl w:val="0"/>
        <w:autoSpaceDE w:val="0"/>
        <w:autoSpaceDN w:val="0"/>
        <w:adjustRightInd w:val="0"/>
        <w:spacing w:after="0" w:line="240" w:lineRule="auto"/>
        <w:ind w:left="150"/>
        <w:jc w:val="both"/>
        <w:rPr>
          <w:rFonts w:ascii="Times New Roman" w:hAnsi="Times New Roman"/>
          <w:sz w:val="24"/>
          <w:szCs w:val="24"/>
        </w:rPr>
      </w:pPr>
    </w:p>
    <w:p w:rsidR="00005E64" w:rsidRPr="005A2CA4" w:rsidRDefault="00005E64" w:rsidP="00BF0D9E">
      <w:pPr>
        <w:widowControl w:val="0"/>
        <w:autoSpaceDE w:val="0"/>
        <w:autoSpaceDN w:val="0"/>
        <w:adjustRightInd w:val="0"/>
        <w:spacing w:after="0" w:line="240" w:lineRule="auto"/>
        <w:ind w:left="360"/>
        <w:jc w:val="both"/>
        <w:rPr>
          <w:rFonts w:ascii="Times New Roman" w:hAnsi="Times New Roman"/>
          <w:sz w:val="24"/>
          <w:szCs w:val="24"/>
        </w:rPr>
      </w:pPr>
      <w:r w:rsidRPr="005A2CA4">
        <w:rPr>
          <w:rFonts w:ascii="Times New Roman" w:hAnsi="Times New Roman"/>
          <w:b/>
          <w:bCs/>
          <w:sz w:val="24"/>
          <w:szCs w:val="24"/>
        </w:rPr>
        <w:t xml:space="preserve">ВЫСТУПИЛИ: </w:t>
      </w:r>
      <w:r w:rsidRPr="005A2CA4">
        <w:rPr>
          <w:rFonts w:ascii="Times New Roman" w:hAnsi="Times New Roman"/>
          <w:bCs/>
          <w:sz w:val="24"/>
          <w:szCs w:val="24"/>
        </w:rPr>
        <w:t>Сафронов И.В. ведет правление,</w:t>
      </w:r>
      <w:r w:rsidRPr="005A2CA4">
        <w:rPr>
          <w:rFonts w:ascii="Times New Roman" w:hAnsi="Times New Roman"/>
          <w:sz w:val="24"/>
          <w:szCs w:val="24"/>
        </w:rPr>
        <w:t xml:space="preserve"> предложил </w:t>
      </w:r>
      <w:proofErr w:type="gramStart"/>
      <w:r w:rsidRPr="005A2CA4">
        <w:rPr>
          <w:rFonts w:ascii="Times New Roman" w:hAnsi="Times New Roman"/>
          <w:sz w:val="24"/>
          <w:szCs w:val="24"/>
        </w:rPr>
        <w:t>выбрать  секретарем</w:t>
      </w:r>
      <w:proofErr w:type="gramEnd"/>
      <w:r w:rsidRPr="005A2CA4">
        <w:rPr>
          <w:rFonts w:ascii="Times New Roman" w:hAnsi="Times New Roman"/>
          <w:sz w:val="24"/>
          <w:szCs w:val="24"/>
        </w:rPr>
        <w:t xml:space="preserve"> заседания – </w:t>
      </w:r>
      <w:proofErr w:type="spellStart"/>
      <w:r w:rsidRPr="005A2CA4">
        <w:rPr>
          <w:rFonts w:ascii="Times New Roman" w:hAnsi="Times New Roman"/>
          <w:sz w:val="24"/>
          <w:szCs w:val="24"/>
        </w:rPr>
        <w:t>Тена</w:t>
      </w:r>
      <w:proofErr w:type="spellEnd"/>
      <w:r w:rsidRPr="005A2CA4">
        <w:rPr>
          <w:rFonts w:ascii="Times New Roman" w:hAnsi="Times New Roman"/>
          <w:sz w:val="24"/>
          <w:szCs w:val="24"/>
        </w:rPr>
        <w:t xml:space="preserve"> А.А.</w:t>
      </w:r>
    </w:p>
    <w:p w:rsidR="00005E64" w:rsidRPr="005A2CA4" w:rsidRDefault="00005E64" w:rsidP="00BF0D9E">
      <w:pPr>
        <w:widowControl w:val="0"/>
        <w:autoSpaceDE w:val="0"/>
        <w:autoSpaceDN w:val="0"/>
        <w:adjustRightInd w:val="0"/>
        <w:spacing w:after="0" w:line="240" w:lineRule="auto"/>
        <w:ind w:left="360"/>
        <w:jc w:val="both"/>
        <w:rPr>
          <w:rFonts w:ascii="Times New Roman" w:hAnsi="Times New Roman"/>
          <w:sz w:val="24"/>
          <w:szCs w:val="24"/>
        </w:rPr>
      </w:pPr>
      <w:r w:rsidRPr="005A2CA4">
        <w:rPr>
          <w:rFonts w:ascii="Times New Roman" w:hAnsi="Times New Roman"/>
          <w:sz w:val="24"/>
          <w:szCs w:val="24"/>
        </w:rPr>
        <w:t xml:space="preserve"> Предложение принято единогласно.</w:t>
      </w:r>
    </w:p>
    <w:p w:rsidR="00005E64" w:rsidRPr="005A2CA4" w:rsidRDefault="00005E64" w:rsidP="00BF0D9E">
      <w:pPr>
        <w:widowControl w:val="0"/>
        <w:autoSpaceDE w:val="0"/>
        <w:autoSpaceDN w:val="0"/>
        <w:adjustRightInd w:val="0"/>
        <w:spacing w:after="0" w:line="240" w:lineRule="auto"/>
        <w:ind w:left="300"/>
        <w:jc w:val="both"/>
        <w:rPr>
          <w:rFonts w:ascii="Times New Roman" w:hAnsi="Times New Roman"/>
          <w:sz w:val="24"/>
          <w:szCs w:val="24"/>
        </w:rPr>
      </w:pPr>
    </w:p>
    <w:p w:rsidR="00005E64" w:rsidRPr="005A2CA4" w:rsidRDefault="00005E64" w:rsidP="00BF0D9E">
      <w:pPr>
        <w:widowControl w:val="0"/>
        <w:autoSpaceDE w:val="0"/>
        <w:autoSpaceDN w:val="0"/>
        <w:adjustRightInd w:val="0"/>
        <w:spacing w:after="0" w:line="240" w:lineRule="auto"/>
        <w:ind w:left="360"/>
        <w:jc w:val="both"/>
        <w:rPr>
          <w:rFonts w:ascii="Times New Roman" w:hAnsi="Times New Roman"/>
          <w:b/>
          <w:bCs/>
          <w:sz w:val="24"/>
          <w:szCs w:val="24"/>
        </w:rPr>
      </w:pPr>
      <w:r w:rsidRPr="005A2CA4">
        <w:rPr>
          <w:rFonts w:ascii="Times New Roman" w:hAnsi="Times New Roman"/>
          <w:b/>
          <w:bCs/>
          <w:sz w:val="24"/>
          <w:szCs w:val="24"/>
        </w:rPr>
        <w:t xml:space="preserve">ПОВЕСТКА </w:t>
      </w:r>
      <w:proofErr w:type="gramStart"/>
      <w:r w:rsidRPr="005A2CA4">
        <w:rPr>
          <w:rFonts w:ascii="Times New Roman" w:hAnsi="Times New Roman"/>
          <w:b/>
          <w:bCs/>
          <w:sz w:val="24"/>
          <w:szCs w:val="24"/>
        </w:rPr>
        <w:t>ДНЯ:</w:t>
      </w:r>
      <w:r w:rsidRPr="005A2CA4">
        <w:rPr>
          <w:rFonts w:ascii="Arial" w:hAnsi="Arial" w:cs="Arial"/>
          <w:color w:val="222222"/>
          <w:sz w:val="24"/>
          <w:szCs w:val="24"/>
        </w:rPr>
        <w:br/>
      </w:r>
      <w:r w:rsidRPr="005A2CA4">
        <w:rPr>
          <w:rFonts w:ascii="Times New Roman" w:hAnsi="Times New Roman"/>
          <w:color w:val="222222"/>
          <w:sz w:val="24"/>
          <w:szCs w:val="24"/>
          <w:shd w:val="clear" w:color="auto" w:fill="FFFFFF"/>
        </w:rPr>
        <w:t>1.Выполнение</w:t>
      </w:r>
      <w:proofErr w:type="gramEnd"/>
      <w:r w:rsidRPr="005A2CA4">
        <w:rPr>
          <w:rFonts w:ascii="Times New Roman" w:hAnsi="Times New Roman"/>
          <w:color w:val="222222"/>
          <w:sz w:val="24"/>
          <w:szCs w:val="24"/>
          <w:shd w:val="clear" w:color="auto" w:fill="FFFFFF"/>
        </w:rPr>
        <w:t xml:space="preserve"> плана мероприятий</w:t>
      </w:r>
      <w:r w:rsidRPr="005A2CA4">
        <w:rPr>
          <w:rFonts w:ascii="Times New Roman" w:hAnsi="Times New Roman"/>
          <w:color w:val="222222"/>
          <w:sz w:val="24"/>
          <w:szCs w:val="24"/>
        </w:rPr>
        <w:br/>
      </w:r>
      <w:r w:rsidRPr="005A2CA4">
        <w:rPr>
          <w:rFonts w:ascii="Times New Roman" w:hAnsi="Times New Roman"/>
          <w:color w:val="222222"/>
          <w:sz w:val="24"/>
          <w:szCs w:val="24"/>
          <w:shd w:val="clear" w:color="auto" w:fill="FFFFFF"/>
        </w:rPr>
        <w:t>2.Выполнение финансового плана</w:t>
      </w:r>
      <w:r w:rsidRPr="005A2CA4">
        <w:rPr>
          <w:rFonts w:ascii="Times New Roman" w:hAnsi="Times New Roman"/>
          <w:color w:val="222222"/>
          <w:sz w:val="24"/>
          <w:szCs w:val="24"/>
        </w:rPr>
        <w:br/>
      </w:r>
      <w:r w:rsidRPr="005A2CA4">
        <w:rPr>
          <w:rFonts w:ascii="Times New Roman" w:hAnsi="Times New Roman"/>
          <w:color w:val="222222"/>
          <w:sz w:val="24"/>
          <w:szCs w:val="24"/>
          <w:shd w:val="clear" w:color="auto" w:fill="FFFFFF"/>
        </w:rPr>
        <w:t>3.Новая редакция Устава</w:t>
      </w:r>
      <w:r w:rsidRPr="005A2CA4">
        <w:rPr>
          <w:rFonts w:ascii="Times New Roman" w:hAnsi="Times New Roman"/>
          <w:color w:val="222222"/>
          <w:sz w:val="24"/>
          <w:szCs w:val="24"/>
        </w:rPr>
        <w:br/>
      </w:r>
      <w:r w:rsidRPr="005A2CA4">
        <w:rPr>
          <w:rFonts w:ascii="Times New Roman" w:hAnsi="Times New Roman"/>
          <w:color w:val="222222"/>
          <w:sz w:val="24"/>
          <w:szCs w:val="24"/>
          <w:shd w:val="clear" w:color="auto" w:fill="FFFFFF"/>
        </w:rPr>
        <w:t>4.Выбор компании на проведение экспертизы по водонапорной башне</w:t>
      </w:r>
      <w:r w:rsidRPr="005A2CA4">
        <w:rPr>
          <w:rFonts w:ascii="Times New Roman" w:hAnsi="Times New Roman"/>
          <w:color w:val="222222"/>
          <w:sz w:val="24"/>
          <w:szCs w:val="24"/>
        </w:rPr>
        <w:br/>
      </w:r>
      <w:r w:rsidRPr="005A2CA4">
        <w:rPr>
          <w:rFonts w:ascii="Times New Roman" w:hAnsi="Times New Roman"/>
          <w:color w:val="222222"/>
          <w:sz w:val="24"/>
          <w:szCs w:val="24"/>
          <w:shd w:val="clear" w:color="auto" w:fill="FFFFFF"/>
        </w:rPr>
        <w:t>5.Организация юридической работы</w:t>
      </w:r>
      <w:r w:rsidRPr="005A2CA4">
        <w:rPr>
          <w:rFonts w:ascii="Times New Roman" w:hAnsi="Times New Roman"/>
          <w:color w:val="222222"/>
          <w:sz w:val="24"/>
          <w:szCs w:val="24"/>
        </w:rPr>
        <w:br/>
      </w:r>
      <w:r w:rsidRPr="005A2CA4">
        <w:rPr>
          <w:rFonts w:ascii="Times New Roman" w:hAnsi="Times New Roman"/>
          <w:color w:val="222222"/>
          <w:sz w:val="24"/>
          <w:szCs w:val="24"/>
          <w:shd w:val="clear" w:color="auto" w:fill="FFFFFF"/>
        </w:rPr>
        <w:t>6.Разное</w:t>
      </w:r>
    </w:p>
    <w:p w:rsidR="00005E64" w:rsidRPr="005A2CA4" w:rsidRDefault="00005E64" w:rsidP="00BF0D9E">
      <w:pPr>
        <w:spacing w:after="0" w:line="240" w:lineRule="auto"/>
        <w:ind w:left="360"/>
        <w:jc w:val="both"/>
        <w:rPr>
          <w:rFonts w:ascii="Times New Roman" w:hAnsi="Times New Roman"/>
          <w:sz w:val="24"/>
          <w:szCs w:val="24"/>
        </w:rPr>
      </w:pPr>
      <w:r w:rsidRPr="005A2CA4">
        <w:rPr>
          <w:rFonts w:ascii="Times New Roman" w:hAnsi="Times New Roman"/>
          <w:sz w:val="24"/>
          <w:szCs w:val="24"/>
        </w:rPr>
        <w:t>Повестка дня принята единогласно.</w:t>
      </w:r>
    </w:p>
    <w:p w:rsidR="00005E64" w:rsidRPr="005A2CA4" w:rsidRDefault="00005E64" w:rsidP="00BF0D9E">
      <w:pPr>
        <w:spacing w:after="0" w:line="240" w:lineRule="auto"/>
        <w:ind w:left="360"/>
        <w:jc w:val="both"/>
        <w:rPr>
          <w:rFonts w:ascii="Times New Roman" w:hAnsi="Times New Roman"/>
          <w:sz w:val="24"/>
          <w:szCs w:val="24"/>
        </w:rPr>
      </w:pPr>
    </w:p>
    <w:p w:rsidR="00005E64" w:rsidRPr="005A2CA4" w:rsidRDefault="00005E64" w:rsidP="00BF0D9E">
      <w:pPr>
        <w:spacing w:after="0" w:line="240" w:lineRule="auto"/>
        <w:ind w:left="360"/>
        <w:jc w:val="both"/>
        <w:rPr>
          <w:rFonts w:ascii="Times New Roman" w:hAnsi="Times New Roman"/>
          <w:b/>
          <w:sz w:val="24"/>
          <w:szCs w:val="24"/>
        </w:rPr>
      </w:pPr>
      <w:r w:rsidRPr="005A2CA4">
        <w:rPr>
          <w:rFonts w:ascii="Times New Roman" w:hAnsi="Times New Roman"/>
          <w:b/>
          <w:sz w:val="24"/>
          <w:szCs w:val="24"/>
        </w:rPr>
        <w:t>По первому вопросу.</w:t>
      </w:r>
    </w:p>
    <w:p w:rsidR="00005E64" w:rsidRDefault="00005E64" w:rsidP="00EB487C">
      <w:pPr>
        <w:spacing w:after="0" w:line="240" w:lineRule="auto"/>
        <w:ind w:left="360"/>
        <w:jc w:val="both"/>
        <w:rPr>
          <w:rFonts w:ascii="Times New Roman" w:hAnsi="Times New Roman"/>
          <w:sz w:val="24"/>
          <w:szCs w:val="24"/>
        </w:rPr>
      </w:pPr>
      <w:r>
        <w:rPr>
          <w:rFonts w:ascii="Times New Roman" w:hAnsi="Times New Roman"/>
          <w:sz w:val="24"/>
          <w:szCs w:val="24"/>
        </w:rPr>
        <w:t>Сафронов И.В. доложил, что к сегодняшнему дню должно быть выполнено четыре пункта плана.</w:t>
      </w:r>
    </w:p>
    <w:p w:rsidR="00005E64" w:rsidRDefault="00005E64" w:rsidP="00EB487C">
      <w:pPr>
        <w:spacing w:after="0" w:line="240" w:lineRule="auto"/>
        <w:ind w:left="360"/>
        <w:jc w:val="both"/>
        <w:rPr>
          <w:rFonts w:ascii="Times New Roman" w:hAnsi="Times New Roman"/>
          <w:sz w:val="24"/>
          <w:szCs w:val="24"/>
        </w:rPr>
      </w:pPr>
      <w:r>
        <w:rPr>
          <w:rFonts w:ascii="Times New Roman" w:hAnsi="Times New Roman"/>
          <w:sz w:val="24"/>
          <w:szCs w:val="24"/>
        </w:rPr>
        <w:t>1.Сформирован реестр в объеме данных, установленных Законом 217-ФЗ. Отв. Иванова М.В. Пункт не выполнен. Иванова М.В., объяснила задержку своей болезнью.</w:t>
      </w:r>
    </w:p>
    <w:p w:rsidR="00005E64" w:rsidRDefault="00005E64" w:rsidP="00EB487C">
      <w:pPr>
        <w:spacing w:after="0" w:line="240" w:lineRule="auto"/>
        <w:ind w:left="360"/>
        <w:jc w:val="both"/>
        <w:rPr>
          <w:rFonts w:ascii="Times New Roman" w:hAnsi="Times New Roman"/>
          <w:sz w:val="24"/>
          <w:szCs w:val="24"/>
        </w:rPr>
      </w:pPr>
      <w:r>
        <w:rPr>
          <w:rFonts w:ascii="Times New Roman" w:hAnsi="Times New Roman"/>
          <w:sz w:val="24"/>
          <w:szCs w:val="24"/>
        </w:rPr>
        <w:t>2.Установлено освещение на детских площадках. Отв. Акользин А.Г. Пункт выполнен.</w:t>
      </w:r>
    </w:p>
    <w:p w:rsidR="00005E64" w:rsidRDefault="00005E64" w:rsidP="00EB487C">
      <w:pPr>
        <w:spacing w:after="0" w:line="240" w:lineRule="auto"/>
        <w:ind w:left="360"/>
        <w:jc w:val="both"/>
        <w:rPr>
          <w:rFonts w:ascii="Times New Roman" w:hAnsi="Times New Roman"/>
          <w:sz w:val="24"/>
          <w:szCs w:val="24"/>
        </w:rPr>
      </w:pPr>
      <w:r>
        <w:rPr>
          <w:rFonts w:ascii="Times New Roman" w:hAnsi="Times New Roman"/>
          <w:sz w:val="24"/>
          <w:szCs w:val="24"/>
        </w:rPr>
        <w:t xml:space="preserve">3. Проведение тендера на экспертизу водонапорной башни. Отв. Акользин А.Г. Пункт выполнен.  Материалы к тендеру подготовлены.   </w:t>
      </w:r>
    </w:p>
    <w:p w:rsidR="00005E64" w:rsidRDefault="00005E64" w:rsidP="00EB487C">
      <w:pPr>
        <w:spacing w:after="0" w:line="240" w:lineRule="auto"/>
        <w:ind w:left="360"/>
        <w:jc w:val="both"/>
        <w:rPr>
          <w:rFonts w:ascii="Times New Roman" w:hAnsi="Times New Roman"/>
          <w:sz w:val="24"/>
          <w:szCs w:val="24"/>
        </w:rPr>
      </w:pPr>
      <w:r>
        <w:rPr>
          <w:rFonts w:ascii="Times New Roman" w:hAnsi="Times New Roman"/>
          <w:sz w:val="24"/>
          <w:szCs w:val="24"/>
        </w:rPr>
        <w:t xml:space="preserve">4. Установка ворот на КПП №3 и площадке для мусора 4-й очереди. Отв. Акользин А.Г. Пункт не выполнен. Ворота установлены, но не смонтирована автоматика. Акользин А.Г. пояснил, что </w:t>
      </w:r>
      <w:proofErr w:type="gramStart"/>
      <w:r>
        <w:rPr>
          <w:rFonts w:ascii="Times New Roman" w:hAnsi="Times New Roman"/>
          <w:sz w:val="24"/>
          <w:szCs w:val="24"/>
        </w:rPr>
        <w:t>задержка  вызвана</w:t>
      </w:r>
      <w:proofErr w:type="gramEnd"/>
      <w:r>
        <w:rPr>
          <w:rFonts w:ascii="Times New Roman" w:hAnsi="Times New Roman"/>
          <w:sz w:val="24"/>
          <w:szCs w:val="24"/>
        </w:rPr>
        <w:t xml:space="preserve"> отсутствием комплектующих у подрядчика.</w:t>
      </w:r>
    </w:p>
    <w:p w:rsidR="00005E64" w:rsidRDefault="00005E64" w:rsidP="00EB487C">
      <w:pPr>
        <w:spacing w:after="0" w:line="240" w:lineRule="auto"/>
        <w:ind w:left="360"/>
        <w:jc w:val="both"/>
        <w:rPr>
          <w:rFonts w:ascii="Times New Roman" w:hAnsi="Times New Roman"/>
          <w:sz w:val="24"/>
          <w:szCs w:val="24"/>
        </w:rPr>
      </w:pPr>
      <w:r>
        <w:rPr>
          <w:rFonts w:ascii="Times New Roman" w:hAnsi="Times New Roman"/>
          <w:sz w:val="24"/>
          <w:szCs w:val="24"/>
        </w:rPr>
        <w:t xml:space="preserve"> ПОСТАНОВИЛИ.</w:t>
      </w:r>
    </w:p>
    <w:p w:rsidR="00005E64" w:rsidRDefault="00005E64" w:rsidP="00EB487C">
      <w:pPr>
        <w:spacing w:after="0" w:line="240" w:lineRule="auto"/>
        <w:ind w:left="360"/>
        <w:jc w:val="both"/>
        <w:rPr>
          <w:rFonts w:ascii="Times New Roman" w:hAnsi="Times New Roman"/>
          <w:sz w:val="24"/>
          <w:szCs w:val="24"/>
        </w:rPr>
      </w:pPr>
      <w:r>
        <w:rPr>
          <w:rFonts w:ascii="Times New Roman" w:hAnsi="Times New Roman"/>
          <w:sz w:val="24"/>
          <w:szCs w:val="24"/>
        </w:rPr>
        <w:t>1.Принять информацию к сведению.</w:t>
      </w:r>
    </w:p>
    <w:p w:rsidR="00005E64" w:rsidRDefault="00005E64" w:rsidP="00EB487C">
      <w:pPr>
        <w:spacing w:after="0" w:line="240" w:lineRule="auto"/>
        <w:ind w:left="360"/>
        <w:jc w:val="both"/>
        <w:rPr>
          <w:rFonts w:ascii="Times New Roman" w:hAnsi="Times New Roman"/>
          <w:sz w:val="24"/>
          <w:szCs w:val="24"/>
        </w:rPr>
      </w:pPr>
      <w:r>
        <w:rPr>
          <w:rFonts w:ascii="Times New Roman" w:hAnsi="Times New Roman"/>
          <w:sz w:val="24"/>
          <w:szCs w:val="24"/>
        </w:rPr>
        <w:t>2. Срок формирования реестра в объеме Закона 217-ФЗ сдвинуть на количество дней больничного листа Ивановой М.В. и перенести на 24 января.</w:t>
      </w:r>
    </w:p>
    <w:p w:rsidR="00005E64" w:rsidRPr="005A2CA4" w:rsidRDefault="00005E64" w:rsidP="00EB487C">
      <w:pPr>
        <w:spacing w:after="0" w:line="240" w:lineRule="auto"/>
        <w:ind w:left="360"/>
        <w:jc w:val="both"/>
        <w:rPr>
          <w:rFonts w:ascii="Times New Roman" w:hAnsi="Times New Roman"/>
          <w:sz w:val="24"/>
          <w:szCs w:val="24"/>
        </w:rPr>
      </w:pPr>
      <w:r>
        <w:rPr>
          <w:rFonts w:ascii="Times New Roman" w:hAnsi="Times New Roman"/>
          <w:sz w:val="24"/>
          <w:szCs w:val="24"/>
        </w:rPr>
        <w:t xml:space="preserve">3. Установить срок окончания работ по </w:t>
      </w:r>
      <w:proofErr w:type="spellStart"/>
      <w:r>
        <w:rPr>
          <w:rFonts w:ascii="Times New Roman" w:hAnsi="Times New Roman"/>
          <w:sz w:val="24"/>
          <w:szCs w:val="24"/>
        </w:rPr>
        <w:t>доукомплектации</w:t>
      </w:r>
      <w:proofErr w:type="spellEnd"/>
      <w:r>
        <w:rPr>
          <w:rFonts w:ascii="Times New Roman" w:hAnsi="Times New Roman"/>
          <w:sz w:val="24"/>
          <w:szCs w:val="24"/>
        </w:rPr>
        <w:t xml:space="preserve"> ворот - 25 января.</w:t>
      </w:r>
    </w:p>
    <w:p w:rsidR="00005E64" w:rsidRPr="005A2CA4" w:rsidRDefault="00005E64" w:rsidP="00EB487C">
      <w:pPr>
        <w:spacing w:after="0" w:line="240" w:lineRule="auto"/>
        <w:ind w:left="360"/>
        <w:jc w:val="both"/>
        <w:rPr>
          <w:rFonts w:ascii="Times New Roman" w:hAnsi="Times New Roman"/>
          <w:sz w:val="24"/>
          <w:szCs w:val="24"/>
        </w:rPr>
      </w:pPr>
    </w:p>
    <w:p w:rsidR="00005E64" w:rsidRPr="005A2CA4" w:rsidRDefault="00005E64" w:rsidP="00EB487C">
      <w:pPr>
        <w:spacing w:after="0" w:line="240" w:lineRule="auto"/>
        <w:ind w:left="360"/>
        <w:jc w:val="both"/>
        <w:rPr>
          <w:rFonts w:ascii="Times New Roman" w:hAnsi="Times New Roman"/>
          <w:sz w:val="24"/>
          <w:szCs w:val="24"/>
        </w:rPr>
      </w:pPr>
      <w:r w:rsidRPr="005A2CA4">
        <w:rPr>
          <w:rFonts w:ascii="Times New Roman" w:hAnsi="Times New Roman"/>
          <w:sz w:val="24"/>
          <w:szCs w:val="24"/>
        </w:rPr>
        <w:t>Голосовали: За</w:t>
      </w:r>
      <w:r>
        <w:rPr>
          <w:rFonts w:ascii="Times New Roman" w:hAnsi="Times New Roman"/>
          <w:sz w:val="24"/>
          <w:szCs w:val="24"/>
        </w:rPr>
        <w:t xml:space="preserve"> 4 </w:t>
      </w:r>
      <w:proofErr w:type="gramStart"/>
      <w:r>
        <w:rPr>
          <w:rFonts w:ascii="Times New Roman" w:hAnsi="Times New Roman"/>
          <w:sz w:val="24"/>
          <w:szCs w:val="24"/>
        </w:rPr>
        <w:t>(</w:t>
      </w:r>
      <w:r w:rsidRPr="005A2CA4">
        <w:rPr>
          <w:rFonts w:ascii="Times New Roman" w:hAnsi="Times New Roman"/>
          <w:sz w:val="24"/>
          <w:szCs w:val="24"/>
        </w:rPr>
        <w:t xml:space="preserve"> Сафронов</w:t>
      </w:r>
      <w:proofErr w:type="gramEnd"/>
      <w:r w:rsidRPr="005A2CA4">
        <w:rPr>
          <w:rFonts w:ascii="Times New Roman" w:hAnsi="Times New Roman"/>
          <w:sz w:val="24"/>
          <w:szCs w:val="24"/>
        </w:rPr>
        <w:t xml:space="preserve"> И.В., Тен А.А., Акользин А.Г., Добрушкин Б.С.</w:t>
      </w:r>
      <w:r>
        <w:rPr>
          <w:rFonts w:ascii="Times New Roman" w:hAnsi="Times New Roman"/>
          <w:sz w:val="24"/>
          <w:szCs w:val="24"/>
        </w:rPr>
        <w:t>)</w:t>
      </w:r>
    </w:p>
    <w:p w:rsidR="00005E64" w:rsidRPr="005A2CA4" w:rsidRDefault="00005E64" w:rsidP="00EB487C">
      <w:pPr>
        <w:spacing w:after="0" w:line="240" w:lineRule="auto"/>
        <w:ind w:left="360"/>
        <w:jc w:val="both"/>
        <w:rPr>
          <w:rFonts w:ascii="Times New Roman" w:hAnsi="Times New Roman"/>
          <w:sz w:val="24"/>
          <w:szCs w:val="24"/>
        </w:rPr>
      </w:pPr>
      <w:r w:rsidRPr="005A2CA4">
        <w:rPr>
          <w:rFonts w:ascii="Times New Roman" w:hAnsi="Times New Roman"/>
          <w:sz w:val="24"/>
          <w:szCs w:val="24"/>
        </w:rPr>
        <w:t xml:space="preserve">              Против </w:t>
      </w:r>
      <w:r>
        <w:rPr>
          <w:rFonts w:ascii="Times New Roman" w:hAnsi="Times New Roman"/>
          <w:sz w:val="24"/>
          <w:szCs w:val="24"/>
        </w:rPr>
        <w:t xml:space="preserve">1 </w:t>
      </w:r>
      <w:proofErr w:type="gramStart"/>
      <w:r>
        <w:rPr>
          <w:rFonts w:ascii="Times New Roman" w:hAnsi="Times New Roman"/>
          <w:sz w:val="24"/>
          <w:szCs w:val="24"/>
        </w:rPr>
        <w:t>(</w:t>
      </w:r>
      <w:r w:rsidRPr="005A2CA4">
        <w:rPr>
          <w:rFonts w:ascii="Times New Roman" w:hAnsi="Times New Roman"/>
          <w:sz w:val="24"/>
          <w:szCs w:val="24"/>
        </w:rPr>
        <w:t xml:space="preserve"> Иванова</w:t>
      </w:r>
      <w:proofErr w:type="gramEnd"/>
      <w:r w:rsidRPr="005A2CA4">
        <w:rPr>
          <w:rFonts w:ascii="Times New Roman" w:hAnsi="Times New Roman"/>
          <w:sz w:val="24"/>
          <w:szCs w:val="24"/>
        </w:rPr>
        <w:t xml:space="preserve"> М.В.</w:t>
      </w:r>
      <w:r>
        <w:rPr>
          <w:rFonts w:ascii="Times New Roman" w:hAnsi="Times New Roman"/>
          <w:sz w:val="24"/>
          <w:szCs w:val="24"/>
        </w:rPr>
        <w:t>)</w:t>
      </w:r>
    </w:p>
    <w:p w:rsidR="00005E64" w:rsidRPr="005A2CA4" w:rsidRDefault="00005E64" w:rsidP="00BF0D9E">
      <w:pPr>
        <w:spacing w:after="0" w:line="240" w:lineRule="auto"/>
        <w:ind w:left="360"/>
        <w:jc w:val="both"/>
        <w:rPr>
          <w:rFonts w:ascii="Times New Roman" w:hAnsi="Times New Roman"/>
          <w:sz w:val="24"/>
          <w:szCs w:val="24"/>
        </w:rPr>
      </w:pPr>
      <w:r w:rsidRPr="005A2CA4">
        <w:rPr>
          <w:rFonts w:ascii="Times New Roman" w:hAnsi="Times New Roman"/>
          <w:sz w:val="24"/>
          <w:szCs w:val="24"/>
        </w:rPr>
        <w:t xml:space="preserve">              Воздержались</w:t>
      </w:r>
      <w:r>
        <w:rPr>
          <w:rFonts w:ascii="Times New Roman" w:hAnsi="Times New Roman"/>
          <w:sz w:val="24"/>
          <w:szCs w:val="24"/>
        </w:rPr>
        <w:t xml:space="preserve"> 2 </w:t>
      </w:r>
      <w:proofErr w:type="gramStart"/>
      <w:r>
        <w:rPr>
          <w:rFonts w:ascii="Times New Roman" w:hAnsi="Times New Roman"/>
          <w:sz w:val="24"/>
          <w:szCs w:val="24"/>
        </w:rPr>
        <w:t>(</w:t>
      </w:r>
      <w:r w:rsidRPr="005A2CA4">
        <w:rPr>
          <w:rFonts w:ascii="Times New Roman" w:hAnsi="Times New Roman"/>
          <w:sz w:val="24"/>
          <w:szCs w:val="24"/>
        </w:rPr>
        <w:t xml:space="preserve"> Гутников</w:t>
      </w:r>
      <w:proofErr w:type="gramEnd"/>
      <w:r w:rsidRPr="005A2CA4">
        <w:rPr>
          <w:rFonts w:ascii="Times New Roman" w:hAnsi="Times New Roman"/>
          <w:sz w:val="24"/>
          <w:szCs w:val="24"/>
        </w:rPr>
        <w:t xml:space="preserve"> С.В., Пантелеева Л.А.</w:t>
      </w:r>
      <w:r>
        <w:rPr>
          <w:rFonts w:ascii="Times New Roman" w:hAnsi="Times New Roman"/>
          <w:sz w:val="24"/>
          <w:szCs w:val="24"/>
        </w:rPr>
        <w:t>)</w:t>
      </w:r>
    </w:p>
    <w:p w:rsidR="00005E64" w:rsidRPr="005A2CA4" w:rsidRDefault="00005E64" w:rsidP="00BF0D9E">
      <w:pPr>
        <w:spacing w:after="0" w:line="240" w:lineRule="auto"/>
        <w:ind w:left="360"/>
        <w:jc w:val="both"/>
        <w:rPr>
          <w:rFonts w:ascii="Times New Roman" w:hAnsi="Times New Roman"/>
          <w:sz w:val="24"/>
          <w:szCs w:val="24"/>
        </w:rPr>
      </w:pPr>
    </w:p>
    <w:p w:rsidR="00005E64" w:rsidRDefault="00005E64" w:rsidP="00BF0D9E">
      <w:pPr>
        <w:spacing w:after="0" w:line="240" w:lineRule="auto"/>
        <w:ind w:left="360"/>
        <w:jc w:val="both"/>
        <w:rPr>
          <w:rFonts w:ascii="Times New Roman" w:hAnsi="Times New Roman"/>
          <w:b/>
          <w:sz w:val="24"/>
          <w:szCs w:val="24"/>
        </w:rPr>
      </w:pPr>
      <w:r w:rsidRPr="005A2CA4">
        <w:rPr>
          <w:rFonts w:ascii="Times New Roman" w:hAnsi="Times New Roman"/>
          <w:b/>
          <w:sz w:val="24"/>
          <w:szCs w:val="24"/>
        </w:rPr>
        <w:t>По второму вопросу.</w:t>
      </w:r>
    </w:p>
    <w:p w:rsidR="00005E64" w:rsidRDefault="00005E64" w:rsidP="00AC3CB7">
      <w:pPr>
        <w:spacing w:after="0" w:line="240" w:lineRule="auto"/>
        <w:ind w:left="360"/>
        <w:jc w:val="both"/>
        <w:rPr>
          <w:rFonts w:ascii="Times New Roman" w:hAnsi="Times New Roman"/>
          <w:sz w:val="24"/>
          <w:szCs w:val="24"/>
        </w:rPr>
      </w:pPr>
      <w:r>
        <w:rPr>
          <w:rFonts w:ascii="Times New Roman" w:hAnsi="Times New Roman"/>
          <w:sz w:val="24"/>
          <w:szCs w:val="24"/>
        </w:rPr>
        <w:t>Сафронов И.В. отметил, что анализ выполнения финансового плана показал наличие необоснованных затрат.</w:t>
      </w:r>
    </w:p>
    <w:p w:rsidR="00005E64" w:rsidRDefault="00005E64" w:rsidP="00AC3CB7">
      <w:pPr>
        <w:spacing w:after="0" w:line="240" w:lineRule="auto"/>
        <w:ind w:left="360"/>
        <w:jc w:val="both"/>
        <w:rPr>
          <w:rFonts w:ascii="Times New Roman" w:hAnsi="Times New Roman"/>
          <w:sz w:val="24"/>
          <w:szCs w:val="24"/>
        </w:rPr>
      </w:pPr>
      <w:r>
        <w:rPr>
          <w:rFonts w:ascii="Times New Roman" w:hAnsi="Times New Roman"/>
          <w:sz w:val="24"/>
          <w:szCs w:val="24"/>
        </w:rPr>
        <w:t xml:space="preserve">1. Приобретение на все компьютеры, находящиеся в правлении, программного обеспечения </w:t>
      </w:r>
      <w:r>
        <w:rPr>
          <w:rFonts w:ascii="Times New Roman" w:hAnsi="Times New Roman"/>
          <w:sz w:val="24"/>
          <w:szCs w:val="24"/>
          <w:lang w:val="en-US"/>
        </w:rPr>
        <w:t>Windows</w:t>
      </w:r>
      <w:r w:rsidRPr="002D49E6">
        <w:rPr>
          <w:rFonts w:ascii="Times New Roman" w:hAnsi="Times New Roman"/>
          <w:sz w:val="24"/>
          <w:szCs w:val="24"/>
        </w:rPr>
        <w:t xml:space="preserve"> 10</w:t>
      </w:r>
      <w:r>
        <w:rPr>
          <w:rFonts w:ascii="Times New Roman" w:hAnsi="Times New Roman"/>
          <w:sz w:val="24"/>
          <w:szCs w:val="24"/>
        </w:rPr>
        <w:t>. Пантелеева Л.А. (выполнявшая в тот период обязанности председателя правления) не смогла объяснить, зачем это было сделано. Иванова М.В. (выполнявшая обязанности управляющего) сообщила, что это было сделано для того, чтобы компьютеры можно было связать в сеть. Членам правления данный довод показался неубедительным.</w:t>
      </w:r>
    </w:p>
    <w:p w:rsidR="00005E64" w:rsidRDefault="00005E64" w:rsidP="00AC3CB7">
      <w:pPr>
        <w:spacing w:after="0" w:line="240" w:lineRule="auto"/>
        <w:ind w:left="360"/>
        <w:jc w:val="both"/>
        <w:rPr>
          <w:rFonts w:ascii="Times New Roman" w:hAnsi="Times New Roman"/>
          <w:sz w:val="24"/>
          <w:szCs w:val="24"/>
        </w:rPr>
      </w:pPr>
      <w:r>
        <w:rPr>
          <w:rFonts w:ascii="Times New Roman" w:hAnsi="Times New Roman"/>
          <w:sz w:val="24"/>
          <w:szCs w:val="24"/>
        </w:rPr>
        <w:lastRenderedPageBreak/>
        <w:t xml:space="preserve">2. Правлением принималось решение на установку в качестве эксперимента на одном КПП автоматизированной системы въезда. Однако было приобретено и установлено два комплекта на двух КПП. Пантелеева </w:t>
      </w:r>
      <w:proofErr w:type="spellStart"/>
      <w:r>
        <w:rPr>
          <w:rFonts w:ascii="Times New Roman" w:hAnsi="Times New Roman"/>
          <w:sz w:val="24"/>
          <w:szCs w:val="24"/>
        </w:rPr>
        <w:t>Л.А.сообщила</w:t>
      </w:r>
      <w:proofErr w:type="spellEnd"/>
      <w:r>
        <w:rPr>
          <w:rFonts w:ascii="Times New Roman" w:hAnsi="Times New Roman"/>
          <w:sz w:val="24"/>
          <w:szCs w:val="24"/>
        </w:rPr>
        <w:t>, что готова компенсировать затраты на приобретение второго комплекта.</w:t>
      </w:r>
    </w:p>
    <w:p w:rsidR="00005E64" w:rsidRDefault="00005E64" w:rsidP="00AC3CB7">
      <w:pPr>
        <w:spacing w:after="0" w:line="240" w:lineRule="auto"/>
        <w:ind w:left="360"/>
        <w:jc w:val="both"/>
        <w:rPr>
          <w:rFonts w:ascii="Times New Roman" w:hAnsi="Times New Roman"/>
          <w:sz w:val="24"/>
          <w:szCs w:val="24"/>
        </w:rPr>
      </w:pPr>
      <w:r>
        <w:rPr>
          <w:rFonts w:ascii="Times New Roman" w:hAnsi="Times New Roman"/>
          <w:sz w:val="24"/>
          <w:szCs w:val="24"/>
        </w:rPr>
        <w:t xml:space="preserve">3. В октябре 2018 года была выплачена премия Ивановой М.В. и </w:t>
      </w:r>
      <w:proofErr w:type="spellStart"/>
      <w:r>
        <w:rPr>
          <w:rFonts w:ascii="Times New Roman" w:hAnsi="Times New Roman"/>
          <w:sz w:val="24"/>
          <w:szCs w:val="24"/>
        </w:rPr>
        <w:t>Григоре</w:t>
      </w:r>
      <w:proofErr w:type="spellEnd"/>
      <w:r>
        <w:rPr>
          <w:rFonts w:ascii="Times New Roman" w:hAnsi="Times New Roman"/>
          <w:sz w:val="24"/>
          <w:szCs w:val="24"/>
        </w:rPr>
        <w:t xml:space="preserve"> Е.А. за активную работу по погашению задолженностей по членским взносам в общей сумме 116 000 руб.</w:t>
      </w:r>
    </w:p>
    <w:p w:rsidR="00005E64" w:rsidRDefault="00005E64" w:rsidP="00AC3CB7">
      <w:pPr>
        <w:spacing w:after="0" w:line="240" w:lineRule="auto"/>
        <w:ind w:left="360"/>
        <w:jc w:val="both"/>
        <w:rPr>
          <w:rFonts w:ascii="Times New Roman" w:hAnsi="Times New Roman"/>
          <w:sz w:val="24"/>
          <w:szCs w:val="24"/>
        </w:rPr>
      </w:pPr>
      <w:r>
        <w:rPr>
          <w:rFonts w:ascii="Times New Roman" w:hAnsi="Times New Roman"/>
          <w:sz w:val="24"/>
          <w:szCs w:val="24"/>
        </w:rPr>
        <w:t>В ходе рассмотрения выяснилось, что конкретный размер премии на правлении утвержден не был (что в соответствии с уставом должно было быть сделано в отношении Ивановой М.В.).</w:t>
      </w:r>
    </w:p>
    <w:p w:rsidR="00005E64" w:rsidRDefault="00005E64" w:rsidP="00AC3CB7">
      <w:pPr>
        <w:spacing w:after="0" w:line="240" w:lineRule="auto"/>
        <w:ind w:left="360"/>
        <w:jc w:val="both"/>
        <w:rPr>
          <w:rFonts w:ascii="Times New Roman" w:hAnsi="Times New Roman"/>
          <w:sz w:val="24"/>
          <w:szCs w:val="24"/>
        </w:rPr>
      </w:pPr>
      <w:r>
        <w:rPr>
          <w:rFonts w:ascii="Times New Roman" w:hAnsi="Times New Roman"/>
          <w:sz w:val="24"/>
          <w:szCs w:val="24"/>
        </w:rPr>
        <w:t>Сумма задолженности, от которой рассчитывалась премия, правлением не рассматривалась и не утверждалась.</w:t>
      </w:r>
    </w:p>
    <w:p w:rsidR="00005E64" w:rsidRDefault="00005E64" w:rsidP="00AC3CB7">
      <w:pPr>
        <w:spacing w:after="0" w:line="240" w:lineRule="auto"/>
        <w:ind w:left="360"/>
        <w:jc w:val="both"/>
        <w:rPr>
          <w:rFonts w:ascii="Times New Roman" w:hAnsi="Times New Roman"/>
          <w:sz w:val="24"/>
          <w:szCs w:val="24"/>
        </w:rPr>
      </w:pPr>
      <w:r>
        <w:rPr>
          <w:rFonts w:ascii="Times New Roman" w:hAnsi="Times New Roman"/>
          <w:sz w:val="24"/>
          <w:szCs w:val="24"/>
        </w:rPr>
        <w:t xml:space="preserve">Члены правления, присутствовавшие на заседании </w:t>
      </w:r>
      <w:proofErr w:type="gramStart"/>
      <w:r>
        <w:rPr>
          <w:rFonts w:ascii="Times New Roman" w:hAnsi="Times New Roman"/>
          <w:sz w:val="24"/>
          <w:szCs w:val="24"/>
        </w:rPr>
        <w:t>правления</w:t>
      </w:r>
      <w:r w:rsidRPr="005A2CA4">
        <w:rPr>
          <w:rFonts w:ascii="Times New Roman" w:hAnsi="Times New Roman"/>
          <w:sz w:val="24"/>
          <w:szCs w:val="24"/>
        </w:rPr>
        <w:t xml:space="preserve"> </w:t>
      </w:r>
      <w:r>
        <w:rPr>
          <w:rFonts w:ascii="Times New Roman" w:hAnsi="Times New Roman"/>
          <w:sz w:val="24"/>
          <w:szCs w:val="24"/>
        </w:rPr>
        <w:t xml:space="preserve"> 30</w:t>
      </w:r>
      <w:proofErr w:type="gramEnd"/>
      <w:r>
        <w:rPr>
          <w:rFonts w:ascii="Times New Roman" w:hAnsi="Times New Roman"/>
          <w:sz w:val="24"/>
          <w:szCs w:val="24"/>
        </w:rPr>
        <w:t xml:space="preserve"> августа, сообщили, что вопрос о премировании в размере 5% от суммы полученных долгов, прозвучал между делом, когда заседание было закончено и все расходились, и не голосовался.</w:t>
      </w:r>
    </w:p>
    <w:p w:rsidR="00005E64" w:rsidRDefault="00005E64" w:rsidP="00AC3CB7">
      <w:pPr>
        <w:spacing w:after="0" w:line="240" w:lineRule="auto"/>
        <w:ind w:left="360"/>
        <w:jc w:val="both"/>
        <w:rPr>
          <w:rFonts w:ascii="Times New Roman" w:hAnsi="Times New Roman"/>
          <w:sz w:val="24"/>
          <w:szCs w:val="24"/>
        </w:rPr>
      </w:pPr>
      <w:r>
        <w:rPr>
          <w:rFonts w:ascii="Times New Roman" w:hAnsi="Times New Roman"/>
          <w:sz w:val="24"/>
          <w:szCs w:val="24"/>
        </w:rPr>
        <w:t>Акользин А.Г. также указал на то, что в варианте протокола, который рассылался членам правления для предварительного ознакомления этого пункта не было, а он возник в окончательном варианте, который Иванова М.В. подготовила к подписанию.</w:t>
      </w:r>
    </w:p>
    <w:p w:rsidR="00005E64" w:rsidRDefault="00005E64" w:rsidP="00AC3CB7">
      <w:pPr>
        <w:spacing w:after="0" w:line="240" w:lineRule="auto"/>
        <w:ind w:left="360"/>
        <w:jc w:val="both"/>
        <w:rPr>
          <w:rFonts w:ascii="Times New Roman" w:hAnsi="Times New Roman"/>
          <w:sz w:val="24"/>
          <w:szCs w:val="24"/>
        </w:rPr>
      </w:pPr>
      <w:r>
        <w:rPr>
          <w:rFonts w:ascii="Times New Roman" w:hAnsi="Times New Roman"/>
          <w:sz w:val="24"/>
          <w:szCs w:val="24"/>
        </w:rPr>
        <w:t xml:space="preserve"> ПОСТАНОВИЛИ:</w:t>
      </w:r>
    </w:p>
    <w:p w:rsidR="00005E64" w:rsidRDefault="00005E64" w:rsidP="00AC3CB7">
      <w:pPr>
        <w:spacing w:after="0" w:line="240" w:lineRule="auto"/>
        <w:ind w:left="360"/>
        <w:jc w:val="both"/>
        <w:rPr>
          <w:rFonts w:ascii="Times New Roman" w:hAnsi="Times New Roman"/>
          <w:sz w:val="24"/>
          <w:szCs w:val="24"/>
        </w:rPr>
      </w:pPr>
      <w:r>
        <w:rPr>
          <w:rFonts w:ascii="Times New Roman" w:hAnsi="Times New Roman"/>
          <w:sz w:val="24"/>
          <w:szCs w:val="24"/>
        </w:rPr>
        <w:t>1. В случае, если эксперимент по автоматизации въезда будет признан неудачным и работы свернуты, Пантелеевой Л.А. компенсировать Товариществу стоимость второго комплекта.</w:t>
      </w:r>
    </w:p>
    <w:p w:rsidR="00005E64" w:rsidRDefault="00005E64" w:rsidP="00AC3CB7">
      <w:pPr>
        <w:spacing w:after="0" w:line="240" w:lineRule="auto"/>
        <w:ind w:left="360"/>
        <w:jc w:val="both"/>
        <w:rPr>
          <w:rFonts w:ascii="Times New Roman" w:hAnsi="Times New Roman"/>
          <w:sz w:val="24"/>
          <w:szCs w:val="24"/>
        </w:rPr>
      </w:pPr>
      <w:r>
        <w:rPr>
          <w:rFonts w:ascii="Times New Roman" w:hAnsi="Times New Roman"/>
          <w:sz w:val="24"/>
          <w:szCs w:val="24"/>
        </w:rPr>
        <w:t xml:space="preserve"> 2.Признать протокол № 90 в части касающейся поощрения за работу с должниками недействительным.</w:t>
      </w:r>
    </w:p>
    <w:p w:rsidR="00005E64" w:rsidRDefault="00005E64" w:rsidP="00AC3CB7">
      <w:pPr>
        <w:spacing w:after="0" w:line="240" w:lineRule="auto"/>
        <w:ind w:left="360"/>
        <w:jc w:val="both"/>
        <w:rPr>
          <w:rFonts w:ascii="Times New Roman" w:hAnsi="Times New Roman"/>
          <w:sz w:val="24"/>
          <w:szCs w:val="24"/>
        </w:rPr>
      </w:pPr>
      <w:r>
        <w:rPr>
          <w:rFonts w:ascii="Times New Roman" w:hAnsi="Times New Roman"/>
          <w:sz w:val="24"/>
          <w:szCs w:val="24"/>
        </w:rPr>
        <w:t xml:space="preserve">3. Создать комиссию для выяснения всех обстоятельств по факту выплаты премии, в составе Добрушкин Б.С., Гутников С.В., Кондратов </w:t>
      </w:r>
      <w:proofErr w:type="gramStart"/>
      <w:r>
        <w:rPr>
          <w:rFonts w:ascii="Times New Roman" w:hAnsi="Times New Roman"/>
          <w:sz w:val="24"/>
          <w:szCs w:val="24"/>
        </w:rPr>
        <w:t>С,Н.</w:t>
      </w:r>
      <w:proofErr w:type="gramEnd"/>
    </w:p>
    <w:p w:rsidR="00005E64" w:rsidRDefault="00005E64" w:rsidP="00AC3CB7">
      <w:pPr>
        <w:spacing w:after="0" w:line="240" w:lineRule="auto"/>
        <w:ind w:left="360"/>
        <w:jc w:val="both"/>
        <w:rPr>
          <w:rFonts w:ascii="Times New Roman" w:hAnsi="Times New Roman"/>
          <w:sz w:val="24"/>
          <w:szCs w:val="24"/>
        </w:rPr>
      </w:pPr>
      <w:r>
        <w:rPr>
          <w:rFonts w:ascii="Times New Roman" w:hAnsi="Times New Roman"/>
          <w:sz w:val="24"/>
          <w:szCs w:val="24"/>
        </w:rPr>
        <w:t>4. Предложить Пантелеевой Л.А., Ивановой М.В. в срок до 23 января дать письменные пояснения по факту выплаты премии.</w:t>
      </w:r>
    </w:p>
    <w:p w:rsidR="00005E64" w:rsidRDefault="00005E64" w:rsidP="00AC3CB7">
      <w:pPr>
        <w:spacing w:after="0" w:line="240" w:lineRule="auto"/>
        <w:ind w:left="360"/>
        <w:jc w:val="both"/>
        <w:rPr>
          <w:rFonts w:ascii="Times New Roman" w:hAnsi="Times New Roman"/>
          <w:sz w:val="24"/>
          <w:szCs w:val="24"/>
        </w:rPr>
      </w:pPr>
      <w:r>
        <w:rPr>
          <w:rFonts w:ascii="Times New Roman" w:hAnsi="Times New Roman"/>
          <w:sz w:val="24"/>
          <w:szCs w:val="24"/>
        </w:rPr>
        <w:t xml:space="preserve">5. По результатам работы комиссии рассмотреть вопрос о </w:t>
      </w:r>
      <w:proofErr w:type="gramStart"/>
      <w:r>
        <w:rPr>
          <w:rFonts w:ascii="Times New Roman" w:hAnsi="Times New Roman"/>
          <w:sz w:val="24"/>
          <w:szCs w:val="24"/>
        </w:rPr>
        <w:t>возврате  выплаченных</w:t>
      </w:r>
      <w:proofErr w:type="gramEnd"/>
      <w:r>
        <w:rPr>
          <w:rFonts w:ascii="Times New Roman" w:hAnsi="Times New Roman"/>
          <w:sz w:val="24"/>
          <w:szCs w:val="24"/>
        </w:rPr>
        <w:t xml:space="preserve"> сумм с учетом всех начислений.</w:t>
      </w:r>
    </w:p>
    <w:p w:rsidR="00005E64" w:rsidRDefault="00005E64" w:rsidP="00AC3CB7">
      <w:pPr>
        <w:spacing w:after="0" w:line="240" w:lineRule="auto"/>
        <w:ind w:left="360"/>
        <w:jc w:val="both"/>
        <w:rPr>
          <w:rFonts w:ascii="Times New Roman" w:hAnsi="Times New Roman"/>
          <w:sz w:val="24"/>
          <w:szCs w:val="24"/>
        </w:rPr>
      </w:pPr>
      <w:r>
        <w:rPr>
          <w:rFonts w:ascii="Times New Roman" w:hAnsi="Times New Roman"/>
          <w:sz w:val="24"/>
          <w:szCs w:val="24"/>
        </w:rPr>
        <w:t xml:space="preserve">Голосовали: За 4 </w:t>
      </w:r>
      <w:proofErr w:type="gramStart"/>
      <w:r>
        <w:rPr>
          <w:rFonts w:ascii="Times New Roman" w:hAnsi="Times New Roman"/>
          <w:sz w:val="24"/>
          <w:szCs w:val="24"/>
        </w:rPr>
        <w:t xml:space="preserve">( </w:t>
      </w:r>
      <w:r w:rsidRPr="005A2CA4">
        <w:rPr>
          <w:rFonts w:ascii="Times New Roman" w:hAnsi="Times New Roman"/>
          <w:sz w:val="24"/>
          <w:szCs w:val="24"/>
        </w:rPr>
        <w:t>Акользин</w:t>
      </w:r>
      <w:proofErr w:type="gramEnd"/>
      <w:r w:rsidRPr="005A2CA4">
        <w:rPr>
          <w:rFonts w:ascii="Times New Roman" w:hAnsi="Times New Roman"/>
          <w:sz w:val="24"/>
          <w:szCs w:val="24"/>
        </w:rPr>
        <w:t xml:space="preserve"> А.Г., Тен А.А.,</w:t>
      </w:r>
      <w:r>
        <w:rPr>
          <w:rFonts w:ascii="Times New Roman" w:hAnsi="Times New Roman"/>
          <w:sz w:val="24"/>
          <w:szCs w:val="24"/>
        </w:rPr>
        <w:t xml:space="preserve"> Сафронов И.В., Добрушкин Б.С.)</w:t>
      </w:r>
    </w:p>
    <w:p w:rsidR="00005E64" w:rsidRDefault="00005E64" w:rsidP="00AC3CB7">
      <w:pPr>
        <w:spacing w:after="0" w:line="240" w:lineRule="auto"/>
        <w:ind w:left="360"/>
        <w:jc w:val="both"/>
        <w:rPr>
          <w:rFonts w:ascii="Times New Roman" w:hAnsi="Times New Roman"/>
          <w:sz w:val="24"/>
          <w:szCs w:val="24"/>
        </w:rPr>
      </w:pPr>
      <w:r>
        <w:rPr>
          <w:rFonts w:ascii="Times New Roman" w:hAnsi="Times New Roman"/>
          <w:sz w:val="24"/>
          <w:szCs w:val="24"/>
        </w:rPr>
        <w:t xml:space="preserve">                  Против 2 </w:t>
      </w:r>
      <w:proofErr w:type="gramStart"/>
      <w:r>
        <w:rPr>
          <w:rFonts w:ascii="Times New Roman" w:hAnsi="Times New Roman"/>
          <w:sz w:val="24"/>
          <w:szCs w:val="24"/>
        </w:rPr>
        <w:t>( Пантелеева</w:t>
      </w:r>
      <w:proofErr w:type="gramEnd"/>
      <w:r>
        <w:rPr>
          <w:rFonts w:ascii="Times New Roman" w:hAnsi="Times New Roman"/>
          <w:sz w:val="24"/>
          <w:szCs w:val="24"/>
        </w:rPr>
        <w:t xml:space="preserve"> Л.А., Иванова М.В.)</w:t>
      </w:r>
    </w:p>
    <w:p w:rsidR="00005E64" w:rsidRPr="005A2CA4" w:rsidRDefault="00005E64" w:rsidP="00AC3CB7">
      <w:pPr>
        <w:spacing w:after="0" w:line="240" w:lineRule="auto"/>
        <w:ind w:left="360"/>
        <w:jc w:val="both"/>
        <w:rPr>
          <w:rFonts w:ascii="Times New Roman" w:hAnsi="Times New Roman"/>
          <w:sz w:val="24"/>
          <w:szCs w:val="24"/>
        </w:rPr>
      </w:pPr>
      <w:r>
        <w:rPr>
          <w:rFonts w:ascii="Times New Roman" w:hAnsi="Times New Roman"/>
          <w:sz w:val="24"/>
          <w:szCs w:val="24"/>
        </w:rPr>
        <w:t xml:space="preserve">                  Воздержались 2 (Гутников С.В., Крайнов Н.Н.)</w:t>
      </w:r>
    </w:p>
    <w:p w:rsidR="00005E64" w:rsidRPr="005A2CA4" w:rsidRDefault="00005E64" w:rsidP="00BF0D9E">
      <w:pPr>
        <w:spacing w:after="0" w:line="240" w:lineRule="auto"/>
        <w:ind w:left="360"/>
        <w:jc w:val="both"/>
        <w:rPr>
          <w:rFonts w:ascii="Times New Roman" w:hAnsi="Times New Roman"/>
          <w:b/>
          <w:sz w:val="24"/>
          <w:szCs w:val="24"/>
        </w:rPr>
      </w:pPr>
    </w:p>
    <w:p w:rsidR="00005E64" w:rsidRPr="005A2CA4" w:rsidRDefault="00005E64" w:rsidP="00BF0D9E">
      <w:pPr>
        <w:spacing w:after="0" w:line="240" w:lineRule="auto"/>
        <w:ind w:left="360"/>
        <w:jc w:val="both"/>
        <w:rPr>
          <w:rFonts w:ascii="Times New Roman" w:hAnsi="Times New Roman"/>
          <w:b/>
          <w:sz w:val="24"/>
          <w:szCs w:val="24"/>
        </w:rPr>
      </w:pPr>
      <w:r w:rsidRPr="005A2CA4">
        <w:rPr>
          <w:rFonts w:ascii="Times New Roman" w:hAnsi="Times New Roman"/>
          <w:b/>
          <w:sz w:val="24"/>
          <w:szCs w:val="24"/>
        </w:rPr>
        <w:t>По третьему вопросу.</w:t>
      </w:r>
    </w:p>
    <w:p w:rsidR="00005E64" w:rsidRDefault="00005E64" w:rsidP="00E971E6">
      <w:pPr>
        <w:spacing w:after="0" w:line="240" w:lineRule="auto"/>
        <w:ind w:left="360"/>
        <w:jc w:val="both"/>
        <w:rPr>
          <w:rFonts w:ascii="Times New Roman" w:hAnsi="Times New Roman"/>
          <w:sz w:val="24"/>
          <w:szCs w:val="24"/>
        </w:rPr>
      </w:pPr>
      <w:r>
        <w:rPr>
          <w:rFonts w:ascii="Times New Roman" w:hAnsi="Times New Roman"/>
          <w:sz w:val="24"/>
          <w:szCs w:val="24"/>
        </w:rPr>
        <w:t xml:space="preserve">Сафронов И.В. проинформировал о том, что подготовка новой редакции Устава подошла к завершению. Рабочая группа, состоящая из председателя правления и жителей, обработала и по большей части учла замечания собственников. Окончательный вариант проверен юристом. Однако осталось несколько моментов, которые могут быть решены </w:t>
      </w:r>
      <w:proofErr w:type="gramStart"/>
      <w:r>
        <w:rPr>
          <w:rFonts w:ascii="Times New Roman" w:hAnsi="Times New Roman"/>
          <w:sz w:val="24"/>
          <w:szCs w:val="24"/>
        </w:rPr>
        <w:t>по разному</w:t>
      </w:r>
      <w:proofErr w:type="gramEnd"/>
      <w:r>
        <w:rPr>
          <w:rFonts w:ascii="Times New Roman" w:hAnsi="Times New Roman"/>
          <w:sz w:val="24"/>
          <w:szCs w:val="24"/>
        </w:rPr>
        <w:t>, поэтому предлагается принять по ним решение.</w:t>
      </w:r>
    </w:p>
    <w:p w:rsidR="00005E64" w:rsidRPr="005A2CA4" w:rsidRDefault="00005E64" w:rsidP="00E971E6">
      <w:pPr>
        <w:spacing w:after="0" w:line="240" w:lineRule="auto"/>
        <w:ind w:left="360"/>
        <w:jc w:val="both"/>
        <w:rPr>
          <w:rFonts w:ascii="Times New Roman" w:hAnsi="Times New Roman"/>
          <w:sz w:val="24"/>
          <w:szCs w:val="24"/>
        </w:rPr>
      </w:pPr>
      <w:r>
        <w:rPr>
          <w:rFonts w:ascii="Times New Roman" w:hAnsi="Times New Roman"/>
          <w:sz w:val="24"/>
          <w:szCs w:val="24"/>
        </w:rPr>
        <w:t>1. Доверенность может быть в простой письменной форме или может при этом заверяться председателем правления.</w:t>
      </w:r>
    </w:p>
    <w:p w:rsidR="00005E64" w:rsidRPr="005A2CA4" w:rsidRDefault="00005E64" w:rsidP="00E971E6">
      <w:pPr>
        <w:spacing w:after="0" w:line="240" w:lineRule="auto"/>
        <w:ind w:left="360"/>
        <w:jc w:val="both"/>
        <w:rPr>
          <w:rFonts w:ascii="Times New Roman" w:hAnsi="Times New Roman"/>
          <w:sz w:val="24"/>
          <w:szCs w:val="24"/>
        </w:rPr>
      </w:pPr>
      <w:r>
        <w:rPr>
          <w:rFonts w:ascii="Times New Roman" w:hAnsi="Times New Roman"/>
          <w:sz w:val="24"/>
          <w:szCs w:val="24"/>
        </w:rPr>
        <w:t xml:space="preserve">Голосовали. За простую письменную форму 5 </w:t>
      </w:r>
      <w:proofErr w:type="gramStart"/>
      <w:r>
        <w:rPr>
          <w:rFonts w:ascii="Times New Roman" w:hAnsi="Times New Roman"/>
          <w:sz w:val="24"/>
          <w:szCs w:val="24"/>
        </w:rPr>
        <w:t>(</w:t>
      </w:r>
      <w:r w:rsidRPr="005A2CA4">
        <w:rPr>
          <w:rFonts w:ascii="Times New Roman" w:hAnsi="Times New Roman"/>
          <w:sz w:val="24"/>
          <w:szCs w:val="24"/>
        </w:rPr>
        <w:t xml:space="preserve"> Акользин</w:t>
      </w:r>
      <w:proofErr w:type="gramEnd"/>
      <w:r w:rsidRPr="005A2CA4">
        <w:rPr>
          <w:rFonts w:ascii="Times New Roman" w:hAnsi="Times New Roman"/>
          <w:sz w:val="24"/>
          <w:szCs w:val="24"/>
        </w:rPr>
        <w:t xml:space="preserve"> А.Г., Тен А.А., Сафронов И.В., Добрушкин Б.С., Пантелеева Л.А.</w:t>
      </w:r>
      <w:r>
        <w:rPr>
          <w:rFonts w:ascii="Times New Roman" w:hAnsi="Times New Roman"/>
          <w:sz w:val="24"/>
          <w:szCs w:val="24"/>
        </w:rPr>
        <w:t>)</w:t>
      </w:r>
    </w:p>
    <w:p w:rsidR="00005E64" w:rsidRDefault="00005E64" w:rsidP="00E971E6">
      <w:pPr>
        <w:spacing w:after="0" w:line="240" w:lineRule="auto"/>
        <w:ind w:left="360"/>
        <w:jc w:val="both"/>
        <w:rPr>
          <w:rFonts w:ascii="Times New Roman" w:hAnsi="Times New Roman"/>
          <w:sz w:val="24"/>
          <w:szCs w:val="24"/>
        </w:rPr>
      </w:pPr>
      <w:r>
        <w:rPr>
          <w:rFonts w:ascii="Times New Roman" w:hAnsi="Times New Roman"/>
          <w:sz w:val="24"/>
          <w:szCs w:val="24"/>
        </w:rPr>
        <w:t>За з</w:t>
      </w:r>
      <w:r w:rsidRPr="005A2CA4">
        <w:rPr>
          <w:rFonts w:ascii="Times New Roman" w:hAnsi="Times New Roman"/>
          <w:sz w:val="24"/>
          <w:szCs w:val="24"/>
        </w:rPr>
        <w:t xml:space="preserve">аверенную </w:t>
      </w:r>
      <w:proofErr w:type="gramStart"/>
      <w:r w:rsidRPr="005A2CA4">
        <w:rPr>
          <w:rFonts w:ascii="Times New Roman" w:hAnsi="Times New Roman"/>
          <w:sz w:val="24"/>
          <w:szCs w:val="24"/>
        </w:rPr>
        <w:t xml:space="preserve">председателем </w:t>
      </w:r>
      <w:r>
        <w:rPr>
          <w:rFonts w:ascii="Times New Roman" w:hAnsi="Times New Roman"/>
          <w:sz w:val="24"/>
          <w:szCs w:val="24"/>
        </w:rPr>
        <w:t xml:space="preserve"> правления</w:t>
      </w:r>
      <w:proofErr w:type="gramEnd"/>
      <w:r>
        <w:rPr>
          <w:rFonts w:ascii="Times New Roman" w:hAnsi="Times New Roman"/>
          <w:sz w:val="24"/>
          <w:szCs w:val="24"/>
        </w:rPr>
        <w:t xml:space="preserve">  2 (</w:t>
      </w:r>
      <w:r w:rsidRPr="005A2CA4">
        <w:rPr>
          <w:rFonts w:ascii="Times New Roman" w:hAnsi="Times New Roman"/>
          <w:sz w:val="24"/>
          <w:szCs w:val="24"/>
        </w:rPr>
        <w:t xml:space="preserve"> Гутников С.В., Иванова М.В.</w:t>
      </w:r>
      <w:r>
        <w:rPr>
          <w:rFonts w:ascii="Times New Roman" w:hAnsi="Times New Roman"/>
          <w:sz w:val="24"/>
          <w:szCs w:val="24"/>
        </w:rPr>
        <w:t>).</w:t>
      </w:r>
    </w:p>
    <w:p w:rsidR="00005E64" w:rsidRDefault="00005E64" w:rsidP="00E971E6">
      <w:pPr>
        <w:spacing w:after="0" w:line="240" w:lineRule="auto"/>
        <w:ind w:left="360"/>
        <w:jc w:val="both"/>
        <w:rPr>
          <w:rFonts w:ascii="Times New Roman" w:hAnsi="Times New Roman"/>
          <w:sz w:val="24"/>
          <w:szCs w:val="24"/>
        </w:rPr>
      </w:pPr>
      <w:r>
        <w:rPr>
          <w:rFonts w:ascii="Times New Roman" w:hAnsi="Times New Roman"/>
          <w:sz w:val="24"/>
          <w:szCs w:val="24"/>
        </w:rPr>
        <w:t xml:space="preserve">2. По решению правления возможна переброска средств из статьи в статью без превышения общей суммы расходов или статьи считать фиксированными. </w:t>
      </w:r>
    </w:p>
    <w:p w:rsidR="00005E64" w:rsidRPr="005A2CA4" w:rsidRDefault="00005E64" w:rsidP="00E971E6">
      <w:pPr>
        <w:spacing w:after="0" w:line="240" w:lineRule="auto"/>
        <w:ind w:left="360"/>
        <w:jc w:val="both"/>
        <w:rPr>
          <w:rFonts w:ascii="Times New Roman" w:hAnsi="Times New Roman"/>
          <w:sz w:val="24"/>
          <w:szCs w:val="24"/>
        </w:rPr>
      </w:pPr>
      <w:r>
        <w:rPr>
          <w:rFonts w:ascii="Times New Roman" w:hAnsi="Times New Roman"/>
          <w:sz w:val="24"/>
          <w:szCs w:val="24"/>
        </w:rPr>
        <w:t>Голосовали: За возможность производить переброску между статьями -  единогласно.</w:t>
      </w:r>
    </w:p>
    <w:p w:rsidR="00005E64" w:rsidRDefault="00005E64" w:rsidP="00BF0D9E">
      <w:pPr>
        <w:spacing w:after="0" w:line="240" w:lineRule="auto"/>
        <w:ind w:left="360"/>
        <w:jc w:val="both"/>
        <w:rPr>
          <w:rFonts w:ascii="Times New Roman" w:hAnsi="Times New Roman"/>
          <w:sz w:val="24"/>
          <w:szCs w:val="24"/>
        </w:rPr>
      </w:pPr>
      <w:r>
        <w:rPr>
          <w:rFonts w:ascii="Times New Roman" w:hAnsi="Times New Roman"/>
          <w:sz w:val="24"/>
          <w:szCs w:val="24"/>
        </w:rPr>
        <w:t>3. Поскольку существуют различные варианты совместного владения собственниками земельных участков, имеются существенные трудности при определении, с кого следует брать фиксированную часть членского взноса. В связи с этим предлагается фиксированную часть исключить и рассчитывать взносы пропорционально площадям земельного участка.</w:t>
      </w:r>
    </w:p>
    <w:p w:rsidR="00005E64" w:rsidRDefault="00005E64" w:rsidP="00E971E6">
      <w:pPr>
        <w:spacing w:after="0" w:line="240" w:lineRule="auto"/>
        <w:ind w:left="360"/>
        <w:jc w:val="both"/>
        <w:rPr>
          <w:rFonts w:ascii="Times New Roman" w:hAnsi="Times New Roman"/>
          <w:sz w:val="24"/>
          <w:szCs w:val="24"/>
        </w:rPr>
      </w:pPr>
      <w:r w:rsidRPr="005A2CA4">
        <w:rPr>
          <w:rFonts w:ascii="Times New Roman" w:hAnsi="Times New Roman"/>
          <w:sz w:val="24"/>
          <w:szCs w:val="24"/>
        </w:rPr>
        <w:t xml:space="preserve"> </w:t>
      </w:r>
      <w:r>
        <w:rPr>
          <w:rFonts w:ascii="Times New Roman" w:hAnsi="Times New Roman"/>
          <w:sz w:val="24"/>
          <w:szCs w:val="24"/>
        </w:rPr>
        <w:t>Г</w:t>
      </w:r>
      <w:r w:rsidRPr="005A2CA4">
        <w:rPr>
          <w:rFonts w:ascii="Times New Roman" w:hAnsi="Times New Roman"/>
          <w:sz w:val="24"/>
          <w:szCs w:val="24"/>
        </w:rPr>
        <w:t>олосовали: единогласно.</w:t>
      </w:r>
    </w:p>
    <w:p w:rsidR="00005E64" w:rsidRDefault="00005E64" w:rsidP="00E971E6">
      <w:pPr>
        <w:spacing w:after="0" w:line="240" w:lineRule="auto"/>
        <w:ind w:left="360"/>
        <w:jc w:val="both"/>
        <w:rPr>
          <w:rFonts w:ascii="Times New Roman" w:hAnsi="Times New Roman"/>
          <w:sz w:val="24"/>
          <w:szCs w:val="24"/>
        </w:rPr>
      </w:pPr>
    </w:p>
    <w:p w:rsidR="00005E64" w:rsidRDefault="00005E64" w:rsidP="00E971E6">
      <w:pPr>
        <w:spacing w:after="0" w:line="240" w:lineRule="auto"/>
        <w:ind w:left="360"/>
        <w:jc w:val="both"/>
        <w:rPr>
          <w:rFonts w:ascii="Times New Roman" w:hAnsi="Times New Roman"/>
          <w:b/>
          <w:sz w:val="24"/>
          <w:szCs w:val="24"/>
        </w:rPr>
      </w:pPr>
      <w:r w:rsidRPr="00956E81">
        <w:rPr>
          <w:rFonts w:ascii="Times New Roman" w:hAnsi="Times New Roman"/>
          <w:b/>
          <w:sz w:val="24"/>
          <w:szCs w:val="24"/>
        </w:rPr>
        <w:t>По четвертому вопросу.</w:t>
      </w:r>
    </w:p>
    <w:p w:rsidR="00005E64" w:rsidRPr="005A2CA4" w:rsidRDefault="00005E64" w:rsidP="00956E81">
      <w:pPr>
        <w:spacing w:after="0" w:line="240" w:lineRule="auto"/>
        <w:ind w:left="360"/>
        <w:jc w:val="both"/>
        <w:rPr>
          <w:rFonts w:ascii="Times New Roman" w:hAnsi="Times New Roman"/>
          <w:b/>
          <w:sz w:val="24"/>
          <w:szCs w:val="24"/>
        </w:rPr>
      </w:pPr>
      <w:r>
        <w:rPr>
          <w:rFonts w:ascii="Times New Roman" w:hAnsi="Times New Roman"/>
          <w:sz w:val="24"/>
          <w:szCs w:val="24"/>
        </w:rPr>
        <w:lastRenderedPageBreak/>
        <w:t>Акользин А.Г. доложил, что свои предложения дали три компании. Несмотря на одинаковый перечень услуг и одинаковое оборудование, цены существенно отличаются:</w:t>
      </w:r>
      <w:r w:rsidRPr="005A2CA4">
        <w:rPr>
          <w:rFonts w:ascii="Times New Roman" w:hAnsi="Times New Roman"/>
          <w:sz w:val="24"/>
          <w:szCs w:val="24"/>
        </w:rPr>
        <w:t>45 00</w:t>
      </w:r>
      <w:r>
        <w:rPr>
          <w:rFonts w:ascii="Times New Roman" w:hAnsi="Times New Roman"/>
          <w:sz w:val="24"/>
          <w:szCs w:val="24"/>
        </w:rPr>
        <w:t xml:space="preserve">0 </w:t>
      </w:r>
      <w:proofErr w:type="spellStart"/>
      <w:r>
        <w:rPr>
          <w:rFonts w:ascii="Times New Roman" w:hAnsi="Times New Roman"/>
          <w:sz w:val="24"/>
          <w:szCs w:val="24"/>
        </w:rPr>
        <w:t>руб</w:t>
      </w:r>
      <w:proofErr w:type="spellEnd"/>
      <w:r>
        <w:rPr>
          <w:rFonts w:ascii="Times New Roman" w:hAnsi="Times New Roman"/>
          <w:sz w:val="24"/>
          <w:szCs w:val="24"/>
        </w:rPr>
        <w:t xml:space="preserve">, 33 000 </w:t>
      </w:r>
      <w:proofErr w:type="spellStart"/>
      <w:r>
        <w:rPr>
          <w:rFonts w:ascii="Times New Roman" w:hAnsi="Times New Roman"/>
          <w:sz w:val="24"/>
          <w:szCs w:val="24"/>
        </w:rPr>
        <w:t>руб</w:t>
      </w:r>
      <w:proofErr w:type="spellEnd"/>
      <w:r>
        <w:rPr>
          <w:rFonts w:ascii="Times New Roman" w:hAnsi="Times New Roman"/>
          <w:sz w:val="24"/>
          <w:szCs w:val="24"/>
        </w:rPr>
        <w:t>, 15 000 руб</w:t>
      </w:r>
      <w:r w:rsidRPr="005A2CA4">
        <w:rPr>
          <w:rFonts w:ascii="Times New Roman" w:hAnsi="Times New Roman"/>
          <w:sz w:val="24"/>
          <w:szCs w:val="24"/>
        </w:rPr>
        <w:t xml:space="preserve">. </w:t>
      </w:r>
    </w:p>
    <w:p w:rsidR="00005E64" w:rsidRDefault="00005E64" w:rsidP="00956E81">
      <w:pPr>
        <w:spacing w:after="0" w:line="240" w:lineRule="auto"/>
        <w:ind w:left="360"/>
        <w:jc w:val="both"/>
        <w:rPr>
          <w:rFonts w:ascii="Times New Roman" w:hAnsi="Times New Roman"/>
          <w:sz w:val="24"/>
          <w:szCs w:val="24"/>
        </w:rPr>
      </w:pPr>
      <w:proofErr w:type="gramStart"/>
      <w:r>
        <w:rPr>
          <w:rFonts w:ascii="Times New Roman" w:hAnsi="Times New Roman"/>
          <w:sz w:val="24"/>
          <w:szCs w:val="24"/>
        </w:rPr>
        <w:t>ПОСТАНОВИЛИ:  заключить</w:t>
      </w:r>
      <w:proofErr w:type="gramEnd"/>
      <w:r>
        <w:rPr>
          <w:rFonts w:ascii="Times New Roman" w:hAnsi="Times New Roman"/>
          <w:sz w:val="24"/>
          <w:szCs w:val="24"/>
        </w:rPr>
        <w:t xml:space="preserve"> договор с </w:t>
      </w:r>
      <w:r w:rsidRPr="005A2CA4">
        <w:rPr>
          <w:rFonts w:ascii="Times New Roman" w:hAnsi="Times New Roman"/>
          <w:sz w:val="24"/>
          <w:szCs w:val="24"/>
        </w:rPr>
        <w:t>ООО «</w:t>
      </w:r>
      <w:proofErr w:type="spellStart"/>
      <w:r w:rsidRPr="005A2CA4">
        <w:rPr>
          <w:rFonts w:ascii="Times New Roman" w:hAnsi="Times New Roman"/>
          <w:sz w:val="24"/>
          <w:szCs w:val="24"/>
        </w:rPr>
        <w:t>Эстейт</w:t>
      </w:r>
      <w:proofErr w:type="spellEnd"/>
      <w:r w:rsidRPr="005A2CA4">
        <w:rPr>
          <w:rFonts w:ascii="Times New Roman" w:hAnsi="Times New Roman"/>
          <w:sz w:val="24"/>
          <w:szCs w:val="24"/>
        </w:rPr>
        <w:t>» с бюджетом 15 000 рублей</w:t>
      </w:r>
      <w:r>
        <w:rPr>
          <w:rFonts w:ascii="Times New Roman" w:hAnsi="Times New Roman"/>
          <w:sz w:val="24"/>
          <w:szCs w:val="24"/>
        </w:rPr>
        <w:t>.</w:t>
      </w:r>
    </w:p>
    <w:p w:rsidR="00005E64" w:rsidRDefault="00005E64" w:rsidP="00956E81">
      <w:pPr>
        <w:spacing w:after="0" w:line="240" w:lineRule="auto"/>
        <w:ind w:left="360"/>
        <w:jc w:val="both"/>
        <w:rPr>
          <w:rFonts w:ascii="Times New Roman" w:hAnsi="Times New Roman"/>
          <w:sz w:val="24"/>
          <w:szCs w:val="24"/>
        </w:rPr>
      </w:pPr>
      <w:r>
        <w:rPr>
          <w:rFonts w:ascii="Times New Roman" w:hAnsi="Times New Roman"/>
          <w:sz w:val="24"/>
          <w:szCs w:val="24"/>
        </w:rPr>
        <w:t>Голосовали: единогласно.</w:t>
      </w:r>
    </w:p>
    <w:p w:rsidR="00005E64" w:rsidRDefault="00005E64" w:rsidP="00956E81">
      <w:pPr>
        <w:spacing w:after="0" w:line="240" w:lineRule="auto"/>
        <w:ind w:left="360"/>
        <w:jc w:val="both"/>
        <w:rPr>
          <w:rFonts w:ascii="Times New Roman" w:hAnsi="Times New Roman"/>
          <w:sz w:val="24"/>
          <w:szCs w:val="24"/>
        </w:rPr>
      </w:pPr>
    </w:p>
    <w:p w:rsidR="00005E64" w:rsidRPr="00956E81" w:rsidRDefault="00005E64" w:rsidP="00956E81">
      <w:pPr>
        <w:spacing w:after="0" w:line="240" w:lineRule="auto"/>
        <w:ind w:left="360"/>
        <w:jc w:val="both"/>
        <w:rPr>
          <w:rFonts w:ascii="Times New Roman" w:hAnsi="Times New Roman"/>
          <w:b/>
          <w:sz w:val="24"/>
          <w:szCs w:val="24"/>
        </w:rPr>
      </w:pPr>
      <w:r>
        <w:rPr>
          <w:rFonts w:ascii="Times New Roman" w:hAnsi="Times New Roman"/>
          <w:b/>
          <w:sz w:val="24"/>
          <w:szCs w:val="24"/>
        </w:rPr>
        <w:t>По пятому вопросу.</w:t>
      </w:r>
    </w:p>
    <w:p w:rsidR="00005E64" w:rsidRDefault="00005E64" w:rsidP="00BF0D9E">
      <w:pPr>
        <w:spacing w:after="0" w:line="240" w:lineRule="auto"/>
        <w:ind w:left="360"/>
        <w:jc w:val="both"/>
        <w:rPr>
          <w:rFonts w:ascii="Times New Roman" w:hAnsi="Times New Roman"/>
          <w:sz w:val="24"/>
          <w:szCs w:val="24"/>
        </w:rPr>
      </w:pPr>
      <w:r>
        <w:rPr>
          <w:rFonts w:ascii="Times New Roman" w:hAnsi="Times New Roman"/>
          <w:sz w:val="24"/>
          <w:szCs w:val="24"/>
        </w:rPr>
        <w:t xml:space="preserve">Сафронов И.В. сообщил, что в работе председателя правления приходится постоянно сталкиваться с широким кругом юридических вопросов. Осуществлявшиеся ранее попытки правления привлекать отдельных юристов показали свою неэффективность. Предлагается попробовать привлечь к этой работе юридическую компанию на абонентское обслуживание. Предлагается заключить договор на 6 месяцев. Если такая форма работы будет признана успешной, в дальнейшем провести тендер. Есть возможность заключить договор с ИП Петренко. Компания готова за заложенную в бюджете сумму в 30 </w:t>
      </w:r>
      <w:proofErr w:type="spellStart"/>
      <w:r>
        <w:rPr>
          <w:rFonts w:ascii="Times New Roman" w:hAnsi="Times New Roman"/>
          <w:sz w:val="24"/>
          <w:szCs w:val="24"/>
        </w:rPr>
        <w:t>т.р</w:t>
      </w:r>
      <w:proofErr w:type="spellEnd"/>
      <w:r>
        <w:rPr>
          <w:rFonts w:ascii="Times New Roman" w:hAnsi="Times New Roman"/>
          <w:sz w:val="24"/>
          <w:szCs w:val="24"/>
        </w:rPr>
        <w:t>./мес., осуществлять текущее консультирование, работу с договорами, досудебную работу (участие в процессах оплачивается отдельно).</w:t>
      </w:r>
    </w:p>
    <w:p w:rsidR="00005E64" w:rsidRDefault="00005E64" w:rsidP="00BF0D9E">
      <w:pPr>
        <w:spacing w:after="0" w:line="240" w:lineRule="auto"/>
        <w:ind w:left="360"/>
        <w:jc w:val="both"/>
        <w:rPr>
          <w:rFonts w:ascii="Times New Roman" w:hAnsi="Times New Roman"/>
          <w:sz w:val="24"/>
          <w:szCs w:val="24"/>
        </w:rPr>
      </w:pPr>
      <w:r>
        <w:rPr>
          <w:rFonts w:ascii="Times New Roman" w:hAnsi="Times New Roman"/>
          <w:sz w:val="24"/>
          <w:szCs w:val="24"/>
        </w:rPr>
        <w:t>ПОСТАНОВИЛИ: Заключить договор с ИП Петренко сроком на 6 месяцев.</w:t>
      </w:r>
    </w:p>
    <w:p w:rsidR="00005E64" w:rsidRDefault="00005E64" w:rsidP="00BF0D9E">
      <w:pPr>
        <w:spacing w:after="0" w:line="240" w:lineRule="auto"/>
        <w:ind w:left="360"/>
        <w:jc w:val="both"/>
        <w:rPr>
          <w:rFonts w:ascii="Times New Roman" w:hAnsi="Times New Roman"/>
          <w:sz w:val="24"/>
          <w:szCs w:val="24"/>
        </w:rPr>
      </w:pPr>
      <w:r>
        <w:rPr>
          <w:rFonts w:ascii="Times New Roman" w:hAnsi="Times New Roman"/>
          <w:sz w:val="24"/>
          <w:szCs w:val="24"/>
        </w:rPr>
        <w:t xml:space="preserve">голосовали: </w:t>
      </w:r>
    </w:p>
    <w:p w:rsidR="00005E64" w:rsidRDefault="00005E64" w:rsidP="00BF0D9E">
      <w:pPr>
        <w:spacing w:after="0" w:line="240" w:lineRule="auto"/>
        <w:ind w:left="360"/>
        <w:jc w:val="both"/>
        <w:rPr>
          <w:rFonts w:ascii="Times New Roman" w:hAnsi="Times New Roman"/>
          <w:sz w:val="24"/>
          <w:szCs w:val="24"/>
        </w:rPr>
      </w:pPr>
      <w:r>
        <w:rPr>
          <w:rFonts w:ascii="Times New Roman" w:hAnsi="Times New Roman"/>
          <w:sz w:val="24"/>
          <w:szCs w:val="24"/>
        </w:rPr>
        <w:t>за 5 (</w:t>
      </w:r>
      <w:r w:rsidRPr="005A2CA4">
        <w:rPr>
          <w:rFonts w:ascii="Times New Roman" w:hAnsi="Times New Roman"/>
          <w:sz w:val="24"/>
          <w:szCs w:val="24"/>
        </w:rPr>
        <w:t>Гутников С.В, Сафронов И.В., Тен А.А., Добрушкин Б.С, Акользин А.Г.</w:t>
      </w:r>
      <w:r>
        <w:rPr>
          <w:rFonts w:ascii="Times New Roman" w:hAnsi="Times New Roman"/>
          <w:sz w:val="24"/>
          <w:szCs w:val="24"/>
        </w:rPr>
        <w:t>)</w:t>
      </w:r>
    </w:p>
    <w:p w:rsidR="00005E64" w:rsidRDefault="00005E64" w:rsidP="00BF0D9E">
      <w:pPr>
        <w:spacing w:after="0" w:line="240" w:lineRule="auto"/>
        <w:ind w:left="360"/>
        <w:jc w:val="both"/>
        <w:rPr>
          <w:rFonts w:ascii="Times New Roman" w:hAnsi="Times New Roman"/>
          <w:sz w:val="24"/>
          <w:szCs w:val="24"/>
        </w:rPr>
      </w:pPr>
      <w:r>
        <w:rPr>
          <w:rFonts w:ascii="Times New Roman" w:hAnsi="Times New Roman"/>
          <w:sz w:val="24"/>
          <w:szCs w:val="24"/>
        </w:rPr>
        <w:t>против - нет</w:t>
      </w:r>
    </w:p>
    <w:p w:rsidR="00005E64" w:rsidRPr="005A2CA4" w:rsidRDefault="00005E64" w:rsidP="00821DA5">
      <w:pPr>
        <w:spacing w:after="0" w:line="240" w:lineRule="auto"/>
        <w:ind w:left="360"/>
        <w:jc w:val="both"/>
        <w:rPr>
          <w:rFonts w:ascii="Times New Roman" w:hAnsi="Times New Roman"/>
          <w:sz w:val="24"/>
          <w:szCs w:val="24"/>
        </w:rPr>
      </w:pPr>
      <w:r>
        <w:rPr>
          <w:rFonts w:ascii="Times New Roman" w:hAnsi="Times New Roman"/>
          <w:sz w:val="24"/>
          <w:szCs w:val="24"/>
        </w:rPr>
        <w:t>воздержались 2 (</w:t>
      </w:r>
      <w:r w:rsidRPr="005A2CA4">
        <w:rPr>
          <w:rFonts w:ascii="Times New Roman" w:hAnsi="Times New Roman"/>
          <w:sz w:val="24"/>
          <w:szCs w:val="24"/>
        </w:rPr>
        <w:t>Пантелеева Л.А., Иванова М.В.</w:t>
      </w:r>
      <w:r>
        <w:rPr>
          <w:rFonts w:ascii="Times New Roman" w:hAnsi="Times New Roman"/>
          <w:sz w:val="24"/>
          <w:szCs w:val="24"/>
        </w:rPr>
        <w:t>)</w:t>
      </w:r>
    </w:p>
    <w:p w:rsidR="00005E64" w:rsidRDefault="00005E64" w:rsidP="00BF0D9E">
      <w:pPr>
        <w:spacing w:after="0" w:line="240" w:lineRule="auto"/>
        <w:ind w:left="360"/>
        <w:jc w:val="both"/>
        <w:rPr>
          <w:rFonts w:ascii="Times New Roman" w:hAnsi="Times New Roman"/>
          <w:sz w:val="24"/>
          <w:szCs w:val="24"/>
        </w:rPr>
      </w:pPr>
    </w:p>
    <w:p w:rsidR="00005E64" w:rsidRDefault="00005E64" w:rsidP="00BF0D9E">
      <w:pPr>
        <w:spacing w:after="0" w:line="240" w:lineRule="auto"/>
        <w:ind w:left="360"/>
        <w:jc w:val="both"/>
        <w:rPr>
          <w:rFonts w:ascii="Times New Roman" w:hAnsi="Times New Roman"/>
          <w:sz w:val="24"/>
          <w:szCs w:val="24"/>
        </w:rPr>
      </w:pPr>
    </w:p>
    <w:p w:rsidR="00005E64" w:rsidRDefault="00005E64" w:rsidP="00BF0D9E">
      <w:pPr>
        <w:spacing w:after="0" w:line="240" w:lineRule="auto"/>
        <w:ind w:left="360"/>
        <w:jc w:val="both"/>
        <w:rPr>
          <w:rFonts w:ascii="Times New Roman" w:hAnsi="Times New Roman"/>
          <w:b/>
          <w:sz w:val="24"/>
          <w:szCs w:val="24"/>
        </w:rPr>
      </w:pPr>
      <w:r>
        <w:rPr>
          <w:rFonts w:ascii="Times New Roman" w:hAnsi="Times New Roman"/>
          <w:b/>
          <w:sz w:val="24"/>
          <w:szCs w:val="24"/>
        </w:rPr>
        <w:t>РАЗНОЕ.</w:t>
      </w:r>
    </w:p>
    <w:p w:rsidR="00005E64" w:rsidRDefault="00005E64" w:rsidP="00BF0D9E">
      <w:pPr>
        <w:spacing w:after="0" w:line="240" w:lineRule="auto"/>
        <w:ind w:left="360"/>
        <w:jc w:val="both"/>
        <w:rPr>
          <w:rFonts w:ascii="Times New Roman" w:hAnsi="Times New Roman"/>
          <w:sz w:val="24"/>
          <w:szCs w:val="24"/>
        </w:rPr>
      </w:pPr>
      <w:r>
        <w:rPr>
          <w:rFonts w:ascii="Times New Roman" w:hAnsi="Times New Roman"/>
          <w:sz w:val="24"/>
          <w:szCs w:val="24"/>
        </w:rPr>
        <w:t>1. Участок 164, на котором открыт гостевой дом. За счет того, что там организован въезд с внешней стороны, при наличии выхода на нашу территорию, там происходит разрыв охраняемого периметра поселка. Кроме того, собственник участка является должником по взносам. При этом, по непроверенной информации, участок, несмотря на наличие задолженности, недавно был подключен к газопроводу.</w:t>
      </w:r>
    </w:p>
    <w:p w:rsidR="00005E64" w:rsidRDefault="00005E64" w:rsidP="00BF0D9E">
      <w:pPr>
        <w:spacing w:after="0" w:line="240" w:lineRule="auto"/>
        <w:ind w:left="360"/>
        <w:jc w:val="both"/>
        <w:rPr>
          <w:rFonts w:ascii="Times New Roman" w:hAnsi="Times New Roman"/>
          <w:sz w:val="24"/>
          <w:szCs w:val="24"/>
        </w:rPr>
      </w:pPr>
      <w:r>
        <w:rPr>
          <w:rFonts w:ascii="Times New Roman" w:hAnsi="Times New Roman"/>
          <w:sz w:val="24"/>
          <w:szCs w:val="24"/>
        </w:rPr>
        <w:t>ПОСТАНОВИЛИ.</w:t>
      </w:r>
    </w:p>
    <w:p w:rsidR="00005E64" w:rsidRDefault="00005E64" w:rsidP="00BF0D9E">
      <w:pPr>
        <w:spacing w:after="0" w:line="240" w:lineRule="auto"/>
        <w:ind w:left="360"/>
        <w:jc w:val="both"/>
        <w:rPr>
          <w:rFonts w:ascii="Times New Roman" w:hAnsi="Times New Roman"/>
          <w:sz w:val="24"/>
          <w:szCs w:val="24"/>
        </w:rPr>
      </w:pPr>
      <w:r>
        <w:rPr>
          <w:rFonts w:ascii="Times New Roman" w:hAnsi="Times New Roman"/>
          <w:sz w:val="24"/>
          <w:szCs w:val="24"/>
        </w:rPr>
        <w:t>1. Уточнить факт и основание подключения к газопроводу. Отв. Тен А.А. Срок до 25 января.</w:t>
      </w:r>
    </w:p>
    <w:p w:rsidR="00005E64" w:rsidRDefault="00005E64" w:rsidP="00BF0D9E">
      <w:pPr>
        <w:spacing w:after="0" w:line="240" w:lineRule="auto"/>
        <w:ind w:left="360"/>
        <w:jc w:val="both"/>
        <w:rPr>
          <w:rFonts w:ascii="Times New Roman" w:hAnsi="Times New Roman"/>
          <w:sz w:val="24"/>
          <w:szCs w:val="24"/>
        </w:rPr>
      </w:pPr>
      <w:r>
        <w:rPr>
          <w:rFonts w:ascii="Times New Roman" w:hAnsi="Times New Roman"/>
          <w:sz w:val="24"/>
          <w:szCs w:val="24"/>
        </w:rPr>
        <w:t xml:space="preserve">2. </w:t>
      </w:r>
      <w:proofErr w:type="gramStart"/>
      <w:r>
        <w:rPr>
          <w:rFonts w:ascii="Times New Roman" w:hAnsi="Times New Roman"/>
          <w:sz w:val="24"/>
          <w:szCs w:val="24"/>
        </w:rPr>
        <w:t>До  25</w:t>
      </w:r>
      <w:proofErr w:type="gramEnd"/>
      <w:r>
        <w:rPr>
          <w:rFonts w:ascii="Times New Roman" w:hAnsi="Times New Roman"/>
          <w:sz w:val="24"/>
          <w:szCs w:val="24"/>
        </w:rPr>
        <w:t xml:space="preserve"> января обеспечить блокирование канализации. В случае, если не удастся найти совместное с собственником решение в вопросе разрыва периметра, установить конструкцию, блокирующую выход на нашу территорию. При развитии конфликтной ситуации, обращаться в контролирующие органы. Отв. Кондратов С.Н.</w:t>
      </w:r>
    </w:p>
    <w:p w:rsidR="00005E64" w:rsidRDefault="00005E64" w:rsidP="00BF0D9E">
      <w:pPr>
        <w:spacing w:after="0" w:line="240" w:lineRule="auto"/>
        <w:ind w:left="360"/>
        <w:jc w:val="both"/>
        <w:rPr>
          <w:rFonts w:ascii="Times New Roman" w:hAnsi="Times New Roman"/>
          <w:sz w:val="24"/>
          <w:szCs w:val="24"/>
        </w:rPr>
      </w:pPr>
      <w:r>
        <w:rPr>
          <w:rFonts w:ascii="Times New Roman" w:hAnsi="Times New Roman"/>
          <w:sz w:val="24"/>
          <w:szCs w:val="24"/>
        </w:rPr>
        <w:t>Голосовали: единогласно.</w:t>
      </w:r>
    </w:p>
    <w:p w:rsidR="00005E64" w:rsidRDefault="00005E64" w:rsidP="00BF0D9E">
      <w:pPr>
        <w:spacing w:after="0" w:line="240" w:lineRule="auto"/>
        <w:ind w:left="360"/>
        <w:jc w:val="both"/>
        <w:rPr>
          <w:rFonts w:ascii="Times New Roman" w:hAnsi="Times New Roman"/>
          <w:sz w:val="24"/>
          <w:szCs w:val="24"/>
        </w:rPr>
      </w:pPr>
    </w:p>
    <w:p w:rsidR="00005E64" w:rsidRDefault="00005E64" w:rsidP="00BF0D9E">
      <w:pPr>
        <w:spacing w:after="0" w:line="240" w:lineRule="auto"/>
        <w:ind w:left="360"/>
        <w:jc w:val="both"/>
        <w:rPr>
          <w:rFonts w:ascii="Times New Roman" w:hAnsi="Times New Roman"/>
          <w:sz w:val="24"/>
          <w:szCs w:val="24"/>
        </w:rPr>
      </w:pPr>
      <w:r>
        <w:rPr>
          <w:rFonts w:ascii="Times New Roman" w:hAnsi="Times New Roman"/>
          <w:sz w:val="24"/>
          <w:szCs w:val="24"/>
        </w:rPr>
        <w:t>2. Приобретение резервного насоса для очистных сооружений. Вопрос перешел с позапрошлого заседания правления. Дополнительная его проработка привела к выводам о необходимости приобретения резервного насоса.</w:t>
      </w:r>
    </w:p>
    <w:p w:rsidR="00005E64" w:rsidRDefault="00005E64" w:rsidP="00BF0D9E">
      <w:pPr>
        <w:spacing w:after="0" w:line="240" w:lineRule="auto"/>
        <w:ind w:left="360"/>
        <w:jc w:val="both"/>
        <w:rPr>
          <w:rFonts w:ascii="Times New Roman" w:hAnsi="Times New Roman"/>
          <w:sz w:val="24"/>
          <w:szCs w:val="24"/>
        </w:rPr>
      </w:pPr>
      <w:r>
        <w:rPr>
          <w:rFonts w:ascii="Times New Roman" w:hAnsi="Times New Roman"/>
          <w:sz w:val="24"/>
          <w:szCs w:val="24"/>
        </w:rPr>
        <w:t xml:space="preserve">ПОСТАНОВИЛИ. Выделить из резервного фонда сумму до 100 </w:t>
      </w:r>
      <w:proofErr w:type="spellStart"/>
      <w:r>
        <w:rPr>
          <w:rFonts w:ascii="Times New Roman" w:hAnsi="Times New Roman"/>
          <w:sz w:val="24"/>
          <w:szCs w:val="24"/>
        </w:rPr>
        <w:t>т.р</w:t>
      </w:r>
      <w:proofErr w:type="spellEnd"/>
      <w:r>
        <w:rPr>
          <w:rFonts w:ascii="Times New Roman" w:hAnsi="Times New Roman"/>
          <w:sz w:val="24"/>
          <w:szCs w:val="24"/>
        </w:rPr>
        <w:t>. для приобретения резервного насоса.</w:t>
      </w:r>
    </w:p>
    <w:p w:rsidR="00005E64" w:rsidRPr="00920420" w:rsidRDefault="00005E64" w:rsidP="00BF0D9E">
      <w:pPr>
        <w:spacing w:after="0" w:line="240" w:lineRule="auto"/>
        <w:ind w:left="360"/>
        <w:jc w:val="both"/>
        <w:rPr>
          <w:rFonts w:ascii="Times New Roman" w:hAnsi="Times New Roman"/>
          <w:sz w:val="24"/>
          <w:szCs w:val="24"/>
        </w:rPr>
      </w:pPr>
      <w:r>
        <w:rPr>
          <w:rFonts w:ascii="Times New Roman" w:hAnsi="Times New Roman"/>
          <w:sz w:val="24"/>
          <w:szCs w:val="24"/>
        </w:rPr>
        <w:t>Голосовали: единогласно.</w:t>
      </w:r>
    </w:p>
    <w:p w:rsidR="00005E64" w:rsidRDefault="00005E64" w:rsidP="00BF0D9E">
      <w:pPr>
        <w:spacing w:after="0" w:line="240" w:lineRule="auto"/>
        <w:ind w:left="360"/>
        <w:jc w:val="both"/>
        <w:rPr>
          <w:rFonts w:ascii="Times New Roman" w:hAnsi="Times New Roman"/>
          <w:sz w:val="24"/>
          <w:szCs w:val="24"/>
        </w:rPr>
      </w:pPr>
    </w:p>
    <w:p w:rsidR="00005E64" w:rsidRDefault="00005E64" w:rsidP="00BF0D9E">
      <w:pPr>
        <w:spacing w:after="0" w:line="240" w:lineRule="auto"/>
        <w:ind w:left="360"/>
        <w:jc w:val="both"/>
        <w:rPr>
          <w:rFonts w:ascii="Times New Roman" w:hAnsi="Times New Roman"/>
          <w:sz w:val="24"/>
          <w:szCs w:val="24"/>
        </w:rPr>
      </w:pPr>
      <w:r>
        <w:rPr>
          <w:rFonts w:ascii="Times New Roman" w:hAnsi="Times New Roman"/>
          <w:sz w:val="24"/>
          <w:szCs w:val="24"/>
        </w:rPr>
        <w:t>3. Предоставление почтового павильона в аренду для организации торговли овощами и фруктами.</w:t>
      </w:r>
    </w:p>
    <w:p w:rsidR="00005E64" w:rsidRDefault="00005E64" w:rsidP="00BF0D9E">
      <w:pPr>
        <w:spacing w:after="0" w:line="240" w:lineRule="auto"/>
        <w:ind w:left="360"/>
        <w:jc w:val="both"/>
        <w:rPr>
          <w:rFonts w:ascii="Times New Roman" w:hAnsi="Times New Roman"/>
          <w:sz w:val="24"/>
          <w:szCs w:val="24"/>
        </w:rPr>
      </w:pPr>
      <w:r>
        <w:rPr>
          <w:rFonts w:ascii="Times New Roman" w:hAnsi="Times New Roman"/>
          <w:sz w:val="24"/>
          <w:szCs w:val="24"/>
        </w:rPr>
        <w:t xml:space="preserve">Т.к. земля под павильоном не оформлена в собственность ДНТ, официальный договор аренды с официальными платежами оформить невозможно. </w:t>
      </w:r>
    </w:p>
    <w:p w:rsidR="00005E64" w:rsidRDefault="00005E64" w:rsidP="00BF0D9E">
      <w:pPr>
        <w:spacing w:after="0" w:line="240" w:lineRule="auto"/>
        <w:ind w:left="360"/>
        <w:jc w:val="both"/>
        <w:rPr>
          <w:rFonts w:ascii="Times New Roman" w:hAnsi="Times New Roman"/>
          <w:sz w:val="24"/>
          <w:szCs w:val="24"/>
        </w:rPr>
      </w:pPr>
      <w:r>
        <w:rPr>
          <w:rFonts w:ascii="Times New Roman" w:hAnsi="Times New Roman"/>
          <w:sz w:val="24"/>
          <w:szCs w:val="24"/>
        </w:rPr>
        <w:t>ПОСТАНОВИЛИ: отказать.</w:t>
      </w:r>
    </w:p>
    <w:p w:rsidR="00005E64" w:rsidRDefault="00005E64" w:rsidP="00BF0D9E">
      <w:pPr>
        <w:spacing w:after="0" w:line="240" w:lineRule="auto"/>
        <w:ind w:left="360"/>
        <w:jc w:val="both"/>
        <w:rPr>
          <w:rFonts w:ascii="Times New Roman" w:hAnsi="Times New Roman"/>
          <w:sz w:val="24"/>
          <w:szCs w:val="24"/>
        </w:rPr>
      </w:pPr>
      <w:r>
        <w:rPr>
          <w:rFonts w:ascii="Times New Roman" w:hAnsi="Times New Roman"/>
          <w:sz w:val="24"/>
          <w:szCs w:val="24"/>
        </w:rPr>
        <w:t>Голосовали:</w:t>
      </w:r>
    </w:p>
    <w:p w:rsidR="00005E64" w:rsidRDefault="00005E64" w:rsidP="00F7485F">
      <w:pPr>
        <w:spacing w:after="0" w:line="240" w:lineRule="auto"/>
        <w:ind w:left="360"/>
        <w:jc w:val="both"/>
        <w:rPr>
          <w:rFonts w:ascii="Times New Roman" w:hAnsi="Times New Roman"/>
          <w:sz w:val="24"/>
          <w:szCs w:val="24"/>
        </w:rPr>
      </w:pPr>
      <w:r>
        <w:rPr>
          <w:rFonts w:ascii="Times New Roman" w:hAnsi="Times New Roman"/>
          <w:sz w:val="24"/>
          <w:szCs w:val="24"/>
        </w:rPr>
        <w:t>за 5 (</w:t>
      </w:r>
      <w:r w:rsidRPr="005A2CA4">
        <w:rPr>
          <w:rFonts w:ascii="Times New Roman" w:hAnsi="Times New Roman"/>
          <w:sz w:val="24"/>
          <w:szCs w:val="24"/>
        </w:rPr>
        <w:t xml:space="preserve">Акользин А.Г., Тен А.А., Сафронов И.В., Добрушкин Б.С., </w:t>
      </w:r>
      <w:r>
        <w:rPr>
          <w:rFonts w:ascii="Times New Roman" w:hAnsi="Times New Roman"/>
          <w:sz w:val="24"/>
          <w:szCs w:val="24"/>
        </w:rPr>
        <w:t>Гутников С.В)</w:t>
      </w:r>
    </w:p>
    <w:p w:rsidR="00005E64" w:rsidRDefault="00005E64" w:rsidP="00F7485F">
      <w:pPr>
        <w:spacing w:after="0" w:line="240" w:lineRule="auto"/>
        <w:ind w:left="360"/>
        <w:jc w:val="both"/>
        <w:rPr>
          <w:rFonts w:ascii="Times New Roman" w:hAnsi="Times New Roman"/>
          <w:sz w:val="24"/>
          <w:szCs w:val="24"/>
        </w:rPr>
      </w:pPr>
      <w:r>
        <w:rPr>
          <w:rFonts w:ascii="Times New Roman" w:hAnsi="Times New Roman"/>
          <w:sz w:val="24"/>
          <w:szCs w:val="24"/>
        </w:rPr>
        <w:t>против 1 (Пантелеева Л.А.)</w:t>
      </w:r>
    </w:p>
    <w:p w:rsidR="00005E64" w:rsidRPr="005A2CA4" w:rsidRDefault="00005E64" w:rsidP="00F7485F">
      <w:pPr>
        <w:spacing w:after="0" w:line="240" w:lineRule="auto"/>
        <w:ind w:left="360"/>
        <w:jc w:val="both"/>
        <w:rPr>
          <w:rFonts w:ascii="Times New Roman" w:hAnsi="Times New Roman"/>
          <w:sz w:val="24"/>
          <w:szCs w:val="24"/>
        </w:rPr>
      </w:pPr>
      <w:r>
        <w:rPr>
          <w:rFonts w:ascii="Times New Roman" w:hAnsi="Times New Roman"/>
          <w:sz w:val="24"/>
          <w:szCs w:val="24"/>
        </w:rPr>
        <w:t>Воздержался 1 (Иванова М.В.)</w:t>
      </w:r>
    </w:p>
    <w:p w:rsidR="00005E64" w:rsidRDefault="00005E64" w:rsidP="00BF0D9E">
      <w:pPr>
        <w:spacing w:after="0" w:line="240" w:lineRule="auto"/>
        <w:ind w:left="360"/>
        <w:jc w:val="both"/>
        <w:rPr>
          <w:rFonts w:ascii="Times New Roman" w:hAnsi="Times New Roman"/>
          <w:sz w:val="24"/>
          <w:szCs w:val="24"/>
        </w:rPr>
      </w:pPr>
    </w:p>
    <w:p w:rsidR="00005E64" w:rsidRDefault="00005E64" w:rsidP="00BF0D9E">
      <w:pPr>
        <w:spacing w:after="0" w:line="240" w:lineRule="auto"/>
        <w:ind w:left="360"/>
        <w:jc w:val="both"/>
        <w:rPr>
          <w:rFonts w:ascii="Times New Roman" w:hAnsi="Times New Roman"/>
          <w:sz w:val="24"/>
          <w:szCs w:val="24"/>
        </w:rPr>
      </w:pPr>
    </w:p>
    <w:p w:rsidR="00005E64" w:rsidRPr="005A2CA4" w:rsidRDefault="00005E64" w:rsidP="00BF0D9E">
      <w:pPr>
        <w:spacing w:after="0" w:line="240" w:lineRule="auto"/>
        <w:ind w:left="360"/>
        <w:jc w:val="both"/>
        <w:rPr>
          <w:rFonts w:ascii="Times New Roman" w:hAnsi="Times New Roman"/>
          <w:sz w:val="24"/>
          <w:szCs w:val="24"/>
        </w:rPr>
      </w:pPr>
      <w:r w:rsidRPr="005A2CA4">
        <w:rPr>
          <w:rFonts w:ascii="Times New Roman" w:hAnsi="Times New Roman"/>
          <w:sz w:val="24"/>
          <w:szCs w:val="24"/>
        </w:rPr>
        <w:lastRenderedPageBreak/>
        <w:t xml:space="preserve">               </w:t>
      </w:r>
    </w:p>
    <w:p w:rsidR="00005E64" w:rsidRDefault="00005E64" w:rsidP="00E971E6">
      <w:pPr>
        <w:spacing w:after="0" w:line="240" w:lineRule="auto"/>
        <w:ind w:left="360"/>
        <w:jc w:val="both"/>
        <w:rPr>
          <w:rFonts w:ascii="Times New Roman" w:hAnsi="Times New Roman"/>
          <w:sz w:val="24"/>
          <w:szCs w:val="24"/>
        </w:rPr>
      </w:pPr>
      <w:r>
        <w:rPr>
          <w:rFonts w:ascii="Times New Roman" w:hAnsi="Times New Roman"/>
          <w:sz w:val="24"/>
          <w:szCs w:val="24"/>
        </w:rPr>
        <w:t xml:space="preserve">4. Заявление от Красиковой Н.В. о </w:t>
      </w:r>
      <w:proofErr w:type="gramStart"/>
      <w:r>
        <w:rPr>
          <w:rFonts w:ascii="Times New Roman" w:hAnsi="Times New Roman"/>
          <w:sz w:val="24"/>
          <w:szCs w:val="24"/>
        </w:rPr>
        <w:t>полном  освобождении</w:t>
      </w:r>
      <w:proofErr w:type="gramEnd"/>
      <w:r>
        <w:rPr>
          <w:rFonts w:ascii="Times New Roman" w:hAnsi="Times New Roman"/>
          <w:sz w:val="24"/>
          <w:szCs w:val="24"/>
        </w:rPr>
        <w:t xml:space="preserve"> или снижении суммы взносов в связи с инвалидностью 1-й группы и наличием несовершеннолетнего иждивенца.</w:t>
      </w:r>
    </w:p>
    <w:p w:rsidR="00005E64" w:rsidRDefault="00005E64" w:rsidP="00E971E6">
      <w:pPr>
        <w:spacing w:after="0" w:line="240" w:lineRule="auto"/>
        <w:ind w:left="360"/>
        <w:jc w:val="both"/>
        <w:rPr>
          <w:rFonts w:ascii="Times New Roman" w:hAnsi="Times New Roman"/>
          <w:sz w:val="24"/>
          <w:szCs w:val="24"/>
        </w:rPr>
      </w:pPr>
      <w:r>
        <w:rPr>
          <w:rFonts w:ascii="Times New Roman" w:hAnsi="Times New Roman"/>
          <w:sz w:val="24"/>
          <w:szCs w:val="24"/>
        </w:rPr>
        <w:t>За время существования поселка аналогичный вопрос поднимался несколько раз. Общее собрание всегда отказывало в удовлетворении таких просьб, исходя из того, что, если собственник не может содержать дорогое жилье, ему следует поменять его на более дешевое, а не жить за счет соседей.</w:t>
      </w:r>
    </w:p>
    <w:p w:rsidR="00005E64" w:rsidRDefault="00005E64" w:rsidP="00E971E6">
      <w:pPr>
        <w:spacing w:after="0" w:line="240" w:lineRule="auto"/>
        <w:ind w:left="360"/>
        <w:jc w:val="both"/>
        <w:rPr>
          <w:rFonts w:ascii="Times New Roman" w:hAnsi="Times New Roman"/>
          <w:sz w:val="24"/>
          <w:szCs w:val="24"/>
        </w:rPr>
      </w:pPr>
      <w:r>
        <w:rPr>
          <w:rFonts w:ascii="Times New Roman" w:hAnsi="Times New Roman"/>
          <w:sz w:val="24"/>
          <w:szCs w:val="24"/>
        </w:rPr>
        <w:t>ПОСТАНОВИЛИ: Отказать.</w:t>
      </w:r>
    </w:p>
    <w:p w:rsidR="00005E64" w:rsidRDefault="00005E64" w:rsidP="007C2DFB">
      <w:pPr>
        <w:spacing w:after="0" w:line="240" w:lineRule="auto"/>
        <w:ind w:left="360"/>
        <w:jc w:val="both"/>
        <w:rPr>
          <w:rFonts w:ascii="Times New Roman" w:hAnsi="Times New Roman"/>
          <w:sz w:val="24"/>
          <w:szCs w:val="24"/>
        </w:rPr>
      </w:pPr>
      <w:r>
        <w:rPr>
          <w:rFonts w:ascii="Times New Roman" w:hAnsi="Times New Roman"/>
          <w:sz w:val="24"/>
          <w:szCs w:val="24"/>
        </w:rPr>
        <w:t xml:space="preserve">Голосовали </w:t>
      </w:r>
      <w:proofErr w:type="gramStart"/>
      <w:r>
        <w:rPr>
          <w:rFonts w:ascii="Times New Roman" w:hAnsi="Times New Roman"/>
          <w:sz w:val="24"/>
          <w:szCs w:val="24"/>
        </w:rPr>
        <w:t>За</w:t>
      </w:r>
      <w:proofErr w:type="gramEnd"/>
      <w:r>
        <w:rPr>
          <w:rFonts w:ascii="Times New Roman" w:hAnsi="Times New Roman"/>
          <w:sz w:val="24"/>
          <w:szCs w:val="24"/>
        </w:rPr>
        <w:t xml:space="preserve"> 6 ((</w:t>
      </w:r>
      <w:r w:rsidRPr="005A2CA4">
        <w:rPr>
          <w:rFonts w:ascii="Times New Roman" w:hAnsi="Times New Roman"/>
          <w:sz w:val="24"/>
          <w:szCs w:val="24"/>
        </w:rPr>
        <w:t xml:space="preserve">Акользин А.Г., Тен А.А., Сафронов И.В., Добрушкин Б.С., </w:t>
      </w:r>
      <w:r>
        <w:rPr>
          <w:rFonts w:ascii="Times New Roman" w:hAnsi="Times New Roman"/>
          <w:sz w:val="24"/>
          <w:szCs w:val="24"/>
        </w:rPr>
        <w:t>Гутников С.В, Крайнов Н.Н.)</w:t>
      </w:r>
    </w:p>
    <w:p w:rsidR="00005E64" w:rsidRPr="005A2CA4" w:rsidRDefault="00005E64" w:rsidP="007C2DFB">
      <w:pPr>
        <w:spacing w:after="0" w:line="240" w:lineRule="auto"/>
        <w:ind w:left="360"/>
        <w:jc w:val="both"/>
        <w:rPr>
          <w:rFonts w:ascii="Times New Roman" w:hAnsi="Times New Roman"/>
          <w:sz w:val="24"/>
          <w:szCs w:val="24"/>
        </w:rPr>
      </w:pPr>
      <w:r>
        <w:rPr>
          <w:rFonts w:ascii="Times New Roman" w:hAnsi="Times New Roman"/>
          <w:sz w:val="24"/>
          <w:szCs w:val="24"/>
        </w:rPr>
        <w:t>против 2 (Пантелеева Л.А., Иванова М.В.)</w:t>
      </w:r>
    </w:p>
    <w:p w:rsidR="00005E64" w:rsidRDefault="00005E64" w:rsidP="00E971E6">
      <w:pPr>
        <w:spacing w:after="0" w:line="240" w:lineRule="auto"/>
        <w:ind w:left="360"/>
        <w:jc w:val="both"/>
        <w:rPr>
          <w:rFonts w:ascii="Times New Roman" w:hAnsi="Times New Roman"/>
          <w:sz w:val="24"/>
          <w:szCs w:val="24"/>
        </w:rPr>
      </w:pPr>
    </w:p>
    <w:p w:rsidR="00005E64" w:rsidRDefault="00005E64" w:rsidP="00E971E6">
      <w:pPr>
        <w:spacing w:after="0" w:line="240" w:lineRule="auto"/>
        <w:ind w:left="360"/>
        <w:jc w:val="both"/>
        <w:rPr>
          <w:rFonts w:ascii="Times New Roman" w:hAnsi="Times New Roman"/>
          <w:sz w:val="24"/>
          <w:szCs w:val="24"/>
        </w:rPr>
      </w:pPr>
      <w:r>
        <w:rPr>
          <w:rFonts w:ascii="Times New Roman" w:hAnsi="Times New Roman"/>
          <w:sz w:val="24"/>
          <w:szCs w:val="24"/>
        </w:rPr>
        <w:t>5. Сафронов И.В. проинформировал членов правления о том, что Иванова М.В. отказалась выполнить письменное распоряжение председателя правления и передать материалы иска "Мосэнерго" к ДНТ (работу по которому она осуществляла) административному директору для дальнейшей передачи в работу юристу. Данное распоряжение было издано исходя из того, что ведение дел в судах должен вести профессиональный юрист, каковым Иванова М.В. не является.</w:t>
      </w:r>
    </w:p>
    <w:p w:rsidR="00005E64" w:rsidRDefault="00005E64" w:rsidP="00E971E6">
      <w:pPr>
        <w:spacing w:after="0" w:line="240" w:lineRule="auto"/>
        <w:ind w:left="360"/>
        <w:jc w:val="both"/>
        <w:rPr>
          <w:rFonts w:ascii="Times New Roman" w:hAnsi="Times New Roman"/>
          <w:sz w:val="24"/>
          <w:szCs w:val="24"/>
        </w:rPr>
      </w:pPr>
      <w:r>
        <w:rPr>
          <w:rFonts w:ascii="Times New Roman" w:hAnsi="Times New Roman"/>
          <w:sz w:val="24"/>
          <w:szCs w:val="24"/>
        </w:rPr>
        <w:t xml:space="preserve">Иванова М.В. согласилась с тем, что она не является профессиональным юристом, а также с тем, что такая работа не входит в круг ее должностных обязанностей. Она объяснила свой отказ тем, что считает дело уже практически выигранным и она сама готова довести его до конца, а также тем, что кроме проекта отзыва (который она передала </w:t>
      </w:r>
      <w:proofErr w:type="spellStart"/>
      <w:r>
        <w:rPr>
          <w:rFonts w:ascii="Times New Roman" w:hAnsi="Times New Roman"/>
          <w:sz w:val="24"/>
          <w:szCs w:val="24"/>
        </w:rPr>
        <w:t>Кондратову</w:t>
      </w:r>
      <w:proofErr w:type="spellEnd"/>
      <w:r>
        <w:rPr>
          <w:rFonts w:ascii="Times New Roman" w:hAnsi="Times New Roman"/>
          <w:sz w:val="24"/>
          <w:szCs w:val="24"/>
        </w:rPr>
        <w:t xml:space="preserve"> С.Н.) у нее нет никаких материалов. Все материалы находятся в деле в суде.</w:t>
      </w:r>
    </w:p>
    <w:p w:rsidR="00005E64" w:rsidRDefault="00005E64" w:rsidP="00E971E6">
      <w:pPr>
        <w:spacing w:after="0" w:line="240" w:lineRule="auto"/>
        <w:ind w:left="360"/>
        <w:jc w:val="both"/>
        <w:rPr>
          <w:rFonts w:ascii="Times New Roman" w:hAnsi="Times New Roman"/>
          <w:sz w:val="24"/>
          <w:szCs w:val="24"/>
        </w:rPr>
      </w:pPr>
      <w:r>
        <w:rPr>
          <w:rFonts w:ascii="Times New Roman" w:hAnsi="Times New Roman"/>
          <w:sz w:val="24"/>
          <w:szCs w:val="24"/>
        </w:rPr>
        <w:t xml:space="preserve">ПОСТАНОВИЛИ. </w:t>
      </w:r>
    </w:p>
    <w:p w:rsidR="00005E64" w:rsidRDefault="00005E64" w:rsidP="00E971E6">
      <w:pPr>
        <w:spacing w:after="0" w:line="240" w:lineRule="auto"/>
        <w:ind w:left="360"/>
        <w:jc w:val="both"/>
        <w:rPr>
          <w:rFonts w:ascii="Times New Roman" w:hAnsi="Times New Roman"/>
          <w:sz w:val="24"/>
          <w:szCs w:val="24"/>
        </w:rPr>
      </w:pPr>
      <w:r>
        <w:rPr>
          <w:rFonts w:ascii="Times New Roman" w:hAnsi="Times New Roman"/>
          <w:sz w:val="24"/>
          <w:szCs w:val="24"/>
        </w:rPr>
        <w:t xml:space="preserve">1. Передать ведение дела ИП Петренко на следующих условиях: ознакомление с </w:t>
      </w:r>
      <w:proofErr w:type="gramStart"/>
      <w:r>
        <w:rPr>
          <w:rFonts w:ascii="Times New Roman" w:hAnsi="Times New Roman"/>
          <w:sz w:val="24"/>
          <w:szCs w:val="24"/>
        </w:rPr>
        <w:t>материалами,  подготовка</w:t>
      </w:r>
      <w:proofErr w:type="gramEnd"/>
      <w:r>
        <w:rPr>
          <w:rFonts w:ascii="Times New Roman" w:hAnsi="Times New Roman"/>
          <w:sz w:val="24"/>
          <w:szCs w:val="24"/>
        </w:rPr>
        <w:t xml:space="preserve"> к заседанию, участие в ближайшем заседании  - 35 </w:t>
      </w:r>
      <w:proofErr w:type="spellStart"/>
      <w:r>
        <w:rPr>
          <w:rFonts w:ascii="Times New Roman" w:hAnsi="Times New Roman"/>
          <w:sz w:val="24"/>
          <w:szCs w:val="24"/>
        </w:rPr>
        <w:t>т.руб</w:t>
      </w:r>
      <w:proofErr w:type="spellEnd"/>
      <w:r>
        <w:rPr>
          <w:rFonts w:ascii="Times New Roman" w:hAnsi="Times New Roman"/>
          <w:sz w:val="24"/>
          <w:szCs w:val="24"/>
        </w:rPr>
        <w:t xml:space="preserve">. Участие в дальнейших заседаниях по 10 </w:t>
      </w:r>
      <w:proofErr w:type="spellStart"/>
      <w:r>
        <w:rPr>
          <w:rFonts w:ascii="Times New Roman" w:hAnsi="Times New Roman"/>
          <w:sz w:val="24"/>
          <w:szCs w:val="24"/>
        </w:rPr>
        <w:t>т.р</w:t>
      </w:r>
      <w:proofErr w:type="spellEnd"/>
      <w:r>
        <w:rPr>
          <w:rFonts w:ascii="Times New Roman" w:hAnsi="Times New Roman"/>
          <w:sz w:val="24"/>
          <w:szCs w:val="24"/>
        </w:rPr>
        <w:t>. за заседание.</w:t>
      </w:r>
    </w:p>
    <w:p w:rsidR="00005E64" w:rsidRDefault="00005E64" w:rsidP="00E971E6">
      <w:pPr>
        <w:spacing w:after="0" w:line="240" w:lineRule="auto"/>
        <w:ind w:left="360"/>
        <w:jc w:val="both"/>
        <w:rPr>
          <w:rFonts w:ascii="Times New Roman" w:hAnsi="Times New Roman"/>
          <w:sz w:val="24"/>
          <w:szCs w:val="24"/>
        </w:rPr>
      </w:pPr>
      <w:r>
        <w:rPr>
          <w:rFonts w:ascii="Times New Roman" w:hAnsi="Times New Roman"/>
          <w:sz w:val="24"/>
          <w:szCs w:val="24"/>
        </w:rPr>
        <w:t xml:space="preserve">2. Отозвать доверенность Ивановой М.В. на ведение данного дела. Ивановой М.В. до 10-00 18 января передать доверенность </w:t>
      </w:r>
      <w:proofErr w:type="spellStart"/>
      <w:r>
        <w:rPr>
          <w:rFonts w:ascii="Times New Roman" w:hAnsi="Times New Roman"/>
          <w:sz w:val="24"/>
          <w:szCs w:val="24"/>
        </w:rPr>
        <w:t>Кондратову</w:t>
      </w:r>
      <w:proofErr w:type="spellEnd"/>
      <w:r>
        <w:rPr>
          <w:rFonts w:ascii="Times New Roman" w:hAnsi="Times New Roman"/>
          <w:sz w:val="24"/>
          <w:szCs w:val="24"/>
        </w:rPr>
        <w:t xml:space="preserve"> С.Н.</w:t>
      </w:r>
    </w:p>
    <w:p w:rsidR="00005E64" w:rsidRDefault="00005E64" w:rsidP="00676736">
      <w:pPr>
        <w:spacing w:after="0" w:line="240" w:lineRule="auto"/>
        <w:ind w:left="360"/>
        <w:jc w:val="both"/>
        <w:rPr>
          <w:rFonts w:ascii="Times New Roman" w:hAnsi="Times New Roman"/>
          <w:sz w:val="24"/>
          <w:szCs w:val="24"/>
        </w:rPr>
      </w:pPr>
      <w:r>
        <w:rPr>
          <w:rFonts w:ascii="Times New Roman" w:hAnsi="Times New Roman"/>
          <w:sz w:val="24"/>
          <w:szCs w:val="24"/>
        </w:rPr>
        <w:t xml:space="preserve">Голосовали: За 4 </w:t>
      </w:r>
      <w:proofErr w:type="gramStart"/>
      <w:r>
        <w:rPr>
          <w:rFonts w:ascii="Times New Roman" w:hAnsi="Times New Roman"/>
          <w:sz w:val="24"/>
          <w:szCs w:val="24"/>
        </w:rPr>
        <w:t xml:space="preserve">( </w:t>
      </w:r>
      <w:r w:rsidRPr="005A2CA4">
        <w:rPr>
          <w:rFonts w:ascii="Times New Roman" w:hAnsi="Times New Roman"/>
          <w:sz w:val="24"/>
          <w:szCs w:val="24"/>
        </w:rPr>
        <w:t>Акользин</w:t>
      </w:r>
      <w:proofErr w:type="gramEnd"/>
      <w:r w:rsidRPr="005A2CA4">
        <w:rPr>
          <w:rFonts w:ascii="Times New Roman" w:hAnsi="Times New Roman"/>
          <w:sz w:val="24"/>
          <w:szCs w:val="24"/>
        </w:rPr>
        <w:t xml:space="preserve"> А.Г., Тен А.А.,</w:t>
      </w:r>
      <w:r>
        <w:rPr>
          <w:rFonts w:ascii="Times New Roman" w:hAnsi="Times New Roman"/>
          <w:sz w:val="24"/>
          <w:szCs w:val="24"/>
        </w:rPr>
        <w:t xml:space="preserve"> Сафронов И.В., Добрушкин Б.С.)</w:t>
      </w:r>
    </w:p>
    <w:p w:rsidR="00005E64" w:rsidRDefault="00005E64" w:rsidP="00676736">
      <w:pPr>
        <w:spacing w:after="0" w:line="240" w:lineRule="auto"/>
        <w:ind w:left="360"/>
        <w:jc w:val="both"/>
        <w:rPr>
          <w:rFonts w:ascii="Times New Roman" w:hAnsi="Times New Roman"/>
          <w:sz w:val="24"/>
          <w:szCs w:val="24"/>
        </w:rPr>
      </w:pPr>
      <w:r>
        <w:rPr>
          <w:rFonts w:ascii="Times New Roman" w:hAnsi="Times New Roman"/>
          <w:sz w:val="24"/>
          <w:szCs w:val="24"/>
        </w:rPr>
        <w:t xml:space="preserve">Против 2 </w:t>
      </w:r>
      <w:proofErr w:type="gramStart"/>
      <w:r>
        <w:rPr>
          <w:rFonts w:ascii="Times New Roman" w:hAnsi="Times New Roman"/>
          <w:sz w:val="24"/>
          <w:szCs w:val="24"/>
        </w:rPr>
        <w:t>( Пантелеева</w:t>
      </w:r>
      <w:proofErr w:type="gramEnd"/>
      <w:r>
        <w:rPr>
          <w:rFonts w:ascii="Times New Roman" w:hAnsi="Times New Roman"/>
          <w:sz w:val="24"/>
          <w:szCs w:val="24"/>
        </w:rPr>
        <w:t xml:space="preserve"> Л.А., Иванова М.В.)</w:t>
      </w:r>
    </w:p>
    <w:p w:rsidR="00005E64" w:rsidRDefault="00005E64" w:rsidP="00676736">
      <w:pPr>
        <w:spacing w:after="0" w:line="240" w:lineRule="auto"/>
        <w:ind w:left="360"/>
        <w:jc w:val="both"/>
        <w:rPr>
          <w:rFonts w:ascii="Times New Roman" w:hAnsi="Times New Roman"/>
          <w:sz w:val="24"/>
          <w:szCs w:val="24"/>
        </w:rPr>
      </w:pPr>
      <w:r>
        <w:rPr>
          <w:rFonts w:ascii="Times New Roman" w:hAnsi="Times New Roman"/>
          <w:sz w:val="24"/>
          <w:szCs w:val="24"/>
        </w:rPr>
        <w:t>Воздержались 2 (Гутников С.В., Крайнов Н.Н.)</w:t>
      </w:r>
    </w:p>
    <w:p w:rsidR="00005E64" w:rsidRPr="005A2CA4" w:rsidRDefault="00005E64" w:rsidP="00676736">
      <w:pPr>
        <w:spacing w:after="0" w:line="240" w:lineRule="auto"/>
        <w:ind w:left="360"/>
        <w:jc w:val="both"/>
        <w:rPr>
          <w:rFonts w:ascii="Times New Roman" w:hAnsi="Times New Roman"/>
          <w:sz w:val="24"/>
          <w:szCs w:val="24"/>
        </w:rPr>
      </w:pPr>
    </w:p>
    <w:p w:rsidR="00005E64" w:rsidRDefault="00005E64" w:rsidP="00E971E6">
      <w:pPr>
        <w:spacing w:after="0" w:line="240" w:lineRule="auto"/>
        <w:ind w:left="360"/>
        <w:jc w:val="both"/>
        <w:rPr>
          <w:rFonts w:ascii="Times New Roman" w:hAnsi="Times New Roman"/>
          <w:sz w:val="24"/>
          <w:szCs w:val="24"/>
        </w:rPr>
      </w:pPr>
      <w:r>
        <w:rPr>
          <w:rFonts w:ascii="Times New Roman" w:hAnsi="Times New Roman"/>
          <w:sz w:val="24"/>
          <w:szCs w:val="24"/>
        </w:rPr>
        <w:t>6. Сафронов И.В. проинформировал правление о том, что 18.12.18 на Иванову М.В. был составлен акт за нарушение Регламента работы с информацией в ДНТ "КП "Согласие", выразившееся в хранении в незащищенном доступе материалов (копий паспортов жителей, копий свидетельств на землю и выписок из ЕГРН, а также полного списка жителей с их телефонами и электронными почтами), содержащих персональные данные, которые Иванова М.В. собирала для формирования реестра.</w:t>
      </w:r>
    </w:p>
    <w:p w:rsidR="00005E64" w:rsidRDefault="00005E64" w:rsidP="00E971E6">
      <w:pPr>
        <w:spacing w:after="0" w:line="240" w:lineRule="auto"/>
        <w:ind w:left="360"/>
        <w:jc w:val="both"/>
        <w:rPr>
          <w:rFonts w:ascii="Times New Roman" w:hAnsi="Times New Roman"/>
          <w:sz w:val="24"/>
          <w:szCs w:val="24"/>
        </w:rPr>
      </w:pPr>
      <w:r>
        <w:rPr>
          <w:rFonts w:ascii="Times New Roman" w:hAnsi="Times New Roman"/>
          <w:sz w:val="24"/>
          <w:szCs w:val="24"/>
        </w:rPr>
        <w:t>Иванова М.В. сообщила, что она к этим материалам отношения не имеет и их ей подбросили.</w:t>
      </w:r>
    </w:p>
    <w:p w:rsidR="00005E64" w:rsidRDefault="00005E64" w:rsidP="00E971E6">
      <w:pPr>
        <w:spacing w:after="0" w:line="240" w:lineRule="auto"/>
        <w:ind w:left="360"/>
        <w:jc w:val="both"/>
        <w:rPr>
          <w:rFonts w:ascii="Times New Roman" w:hAnsi="Times New Roman"/>
          <w:sz w:val="24"/>
          <w:szCs w:val="24"/>
        </w:rPr>
      </w:pPr>
      <w:r>
        <w:rPr>
          <w:rFonts w:ascii="Times New Roman" w:hAnsi="Times New Roman"/>
          <w:sz w:val="24"/>
          <w:szCs w:val="24"/>
        </w:rPr>
        <w:t>ПОСТАНОВИЛИ.</w:t>
      </w:r>
    </w:p>
    <w:p w:rsidR="00005E64" w:rsidRDefault="00005E64" w:rsidP="00E971E6">
      <w:pPr>
        <w:spacing w:after="0" w:line="240" w:lineRule="auto"/>
        <w:ind w:left="360"/>
        <w:jc w:val="both"/>
        <w:rPr>
          <w:rFonts w:ascii="Times New Roman" w:hAnsi="Times New Roman"/>
          <w:sz w:val="24"/>
          <w:szCs w:val="24"/>
        </w:rPr>
      </w:pPr>
      <w:r>
        <w:rPr>
          <w:rFonts w:ascii="Times New Roman" w:hAnsi="Times New Roman"/>
          <w:sz w:val="24"/>
          <w:szCs w:val="24"/>
        </w:rPr>
        <w:t xml:space="preserve">Наложить на управляющего Иванову Марину </w:t>
      </w:r>
      <w:proofErr w:type="gramStart"/>
      <w:r>
        <w:rPr>
          <w:rFonts w:ascii="Times New Roman" w:hAnsi="Times New Roman"/>
          <w:sz w:val="24"/>
          <w:szCs w:val="24"/>
        </w:rPr>
        <w:t>Вячеславовну  дисциплинарное</w:t>
      </w:r>
      <w:proofErr w:type="gramEnd"/>
      <w:r>
        <w:rPr>
          <w:rFonts w:ascii="Times New Roman" w:hAnsi="Times New Roman"/>
          <w:sz w:val="24"/>
          <w:szCs w:val="24"/>
        </w:rPr>
        <w:t xml:space="preserve"> взыскание в виде Замечания. Поручить председателю правления осуществить установленные законодательством действия, направленные на наложение взыскания.</w:t>
      </w:r>
    </w:p>
    <w:p w:rsidR="00005E64" w:rsidRDefault="00005E64" w:rsidP="00E971E6">
      <w:pPr>
        <w:spacing w:after="0" w:line="240" w:lineRule="auto"/>
        <w:ind w:left="360"/>
        <w:jc w:val="both"/>
        <w:rPr>
          <w:rFonts w:ascii="Times New Roman" w:hAnsi="Times New Roman"/>
          <w:sz w:val="24"/>
          <w:szCs w:val="24"/>
        </w:rPr>
      </w:pPr>
      <w:r>
        <w:rPr>
          <w:rFonts w:ascii="Times New Roman" w:hAnsi="Times New Roman"/>
          <w:sz w:val="24"/>
          <w:szCs w:val="24"/>
        </w:rPr>
        <w:t>Голосовали. За 4 (Акользин А.Г., Тен А.А., Добрушкин Б.С., Сафронов И.В.)</w:t>
      </w:r>
    </w:p>
    <w:p w:rsidR="00005E64" w:rsidRDefault="00005E64" w:rsidP="00E971E6">
      <w:pPr>
        <w:spacing w:after="0" w:line="240" w:lineRule="auto"/>
        <w:ind w:left="360"/>
        <w:jc w:val="both"/>
        <w:rPr>
          <w:rFonts w:ascii="Times New Roman" w:hAnsi="Times New Roman"/>
          <w:sz w:val="24"/>
          <w:szCs w:val="24"/>
        </w:rPr>
      </w:pPr>
      <w:r>
        <w:rPr>
          <w:rFonts w:ascii="Times New Roman" w:hAnsi="Times New Roman"/>
          <w:sz w:val="24"/>
          <w:szCs w:val="24"/>
        </w:rPr>
        <w:t>Против 4 (Иванова М.В., Пантелеева Л.А., Гутников С.В., Крайнов Н.Н.)</w:t>
      </w:r>
    </w:p>
    <w:p w:rsidR="00005E64" w:rsidRDefault="00005E64" w:rsidP="00E971E6">
      <w:pPr>
        <w:spacing w:after="0" w:line="240" w:lineRule="auto"/>
        <w:ind w:left="360"/>
        <w:jc w:val="both"/>
        <w:rPr>
          <w:rFonts w:ascii="Times New Roman" w:hAnsi="Times New Roman"/>
          <w:sz w:val="24"/>
          <w:szCs w:val="24"/>
        </w:rPr>
      </w:pPr>
      <w:r>
        <w:rPr>
          <w:rFonts w:ascii="Times New Roman" w:hAnsi="Times New Roman"/>
          <w:sz w:val="24"/>
          <w:szCs w:val="24"/>
        </w:rPr>
        <w:t>Т.к. в случае равенства голосов голос председателя правления является решающим, решение принято.</w:t>
      </w:r>
    </w:p>
    <w:p w:rsidR="00005E64" w:rsidRDefault="00005E64" w:rsidP="00E971E6">
      <w:pPr>
        <w:spacing w:after="0" w:line="240" w:lineRule="auto"/>
        <w:ind w:left="360"/>
        <w:jc w:val="both"/>
        <w:rPr>
          <w:rFonts w:ascii="Times New Roman" w:hAnsi="Times New Roman"/>
          <w:sz w:val="24"/>
          <w:szCs w:val="24"/>
        </w:rPr>
      </w:pPr>
    </w:p>
    <w:p w:rsidR="00005E64" w:rsidRDefault="00005E64" w:rsidP="00E971E6">
      <w:pPr>
        <w:spacing w:after="0" w:line="240" w:lineRule="auto"/>
        <w:ind w:left="360"/>
        <w:jc w:val="both"/>
        <w:rPr>
          <w:rFonts w:ascii="Times New Roman" w:hAnsi="Times New Roman"/>
          <w:sz w:val="24"/>
          <w:szCs w:val="24"/>
        </w:rPr>
      </w:pPr>
      <w:r>
        <w:rPr>
          <w:rFonts w:ascii="Times New Roman" w:hAnsi="Times New Roman"/>
          <w:sz w:val="24"/>
          <w:szCs w:val="24"/>
        </w:rPr>
        <w:t xml:space="preserve">7. Присутствующий на заседании правления Тюрин В.В. поднял вопрос о необходимости проведения внутреннего расследования по факту хищения 13 </w:t>
      </w:r>
      <w:proofErr w:type="spellStart"/>
      <w:r>
        <w:rPr>
          <w:rFonts w:ascii="Times New Roman" w:hAnsi="Times New Roman"/>
          <w:sz w:val="24"/>
          <w:szCs w:val="24"/>
        </w:rPr>
        <w:t>т.р</w:t>
      </w:r>
      <w:proofErr w:type="spellEnd"/>
      <w:r>
        <w:rPr>
          <w:rFonts w:ascii="Times New Roman" w:hAnsi="Times New Roman"/>
          <w:sz w:val="24"/>
          <w:szCs w:val="24"/>
        </w:rPr>
        <w:t>., выявленного ревизионной комиссией в сентябре 2018 года. А также выступил с предложением провести проверку всех платежей с карты за период с января 2018 года.</w:t>
      </w:r>
    </w:p>
    <w:p w:rsidR="00005E64" w:rsidRDefault="00005E64" w:rsidP="00E971E6">
      <w:pPr>
        <w:spacing w:after="0" w:line="240" w:lineRule="auto"/>
        <w:ind w:left="360"/>
        <w:jc w:val="both"/>
        <w:rPr>
          <w:rFonts w:ascii="Times New Roman" w:hAnsi="Times New Roman"/>
          <w:sz w:val="24"/>
          <w:szCs w:val="24"/>
        </w:rPr>
      </w:pPr>
      <w:r>
        <w:rPr>
          <w:rFonts w:ascii="Times New Roman" w:hAnsi="Times New Roman"/>
          <w:sz w:val="24"/>
          <w:szCs w:val="24"/>
        </w:rPr>
        <w:t xml:space="preserve">При обсуждении было отмечено, что проверки расходования денежных средств осуществляет не правление, а ревизионная комиссия.  </w:t>
      </w:r>
    </w:p>
    <w:p w:rsidR="00005E64" w:rsidRDefault="00005E64" w:rsidP="00E971E6">
      <w:pPr>
        <w:spacing w:after="0" w:line="240" w:lineRule="auto"/>
        <w:ind w:left="360"/>
        <w:jc w:val="both"/>
        <w:rPr>
          <w:rFonts w:ascii="Times New Roman" w:hAnsi="Times New Roman"/>
          <w:sz w:val="24"/>
          <w:szCs w:val="24"/>
        </w:rPr>
      </w:pPr>
      <w:r>
        <w:rPr>
          <w:rFonts w:ascii="Times New Roman" w:hAnsi="Times New Roman"/>
          <w:sz w:val="24"/>
          <w:szCs w:val="24"/>
        </w:rPr>
        <w:t>По факту хищения были рассмотрены три варианта действий.</w:t>
      </w:r>
    </w:p>
    <w:p w:rsidR="00005E64" w:rsidRDefault="00005E64" w:rsidP="00E971E6">
      <w:pPr>
        <w:spacing w:after="0" w:line="240" w:lineRule="auto"/>
        <w:ind w:left="360"/>
        <w:jc w:val="both"/>
        <w:rPr>
          <w:rFonts w:ascii="Times New Roman" w:hAnsi="Times New Roman"/>
          <w:sz w:val="24"/>
          <w:szCs w:val="24"/>
        </w:rPr>
      </w:pPr>
      <w:r>
        <w:rPr>
          <w:rFonts w:ascii="Times New Roman" w:hAnsi="Times New Roman"/>
          <w:sz w:val="24"/>
          <w:szCs w:val="24"/>
        </w:rPr>
        <w:lastRenderedPageBreak/>
        <w:t>1. Исходя из того, что ущерб погашен, введен в действие механизм контроля за тем, у кого находится карта (что позволит точно понимать, кто осуществил платеж), считать инцидент исчерпанным.</w:t>
      </w:r>
    </w:p>
    <w:p w:rsidR="00005E64" w:rsidRDefault="00005E64" w:rsidP="00E971E6">
      <w:pPr>
        <w:spacing w:after="0" w:line="240" w:lineRule="auto"/>
        <w:ind w:left="360"/>
        <w:jc w:val="both"/>
        <w:rPr>
          <w:rFonts w:ascii="Times New Roman" w:hAnsi="Times New Roman"/>
          <w:sz w:val="24"/>
          <w:szCs w:val="24"/>
        </w:rPr>
      </w:pPr>
      <w:r>
        <w:rPr>
          <w:rFonts w:ascii="Times New Roman" w:hAnsi="Times New Roman"/>
          <w:sz w:val="24"/>
          <w:szCs w:val="24"/>
        </w:rPr>
        <w:t>2. Провести внутренне расследование. Инициатор Тюрин В.В.</w:t>
      </w:r>
    </w:p>
    <w:p w:rsidR="00005E64" w:rsidRDefault="00005E64" w:rsidP="00E971E6">
      <w:pPr>
        <w:spacing w:after="0" w:line="240" w:lineRule="auto"/>
        <w:ind w:left="360"/>
        <w:jc w:val="both"/>
        <w:rPr>
          <w:rFonts w:ascii="Times New Roman" w:hAnsi="Times New Roman"/>
          <w:sz w:val="24"/>
          <w:szCs w:val="24"/>
        </w:rPr>
      </w:pPr>
      <w:r>
        <w:rPr>
          <w:rFonts w:ascii="Times New Roman" w:hAnsi="Times New Roman"/>
          <w:sz w:val="24"/>
          <w:szCs w:val="24"/>
        </w:rPr>
        <w:t>3. Написать заявление в правоохранительные органы. Инициатор Герасимова Е.В.</w:t>
      </w:r>
    </w:p>
    <w:p w:rsidR="00005E64" w:rsidRDefault="00005E64" w:rsidP="00E971E6">
      <w:pPr>
        <w:spacing w:after="0" w:line="240" w:lineRule="auto"/>
        <w:ind w:left="360"/>
        <w:jc w:val="both"/>
        <w:rPr>
          <w:rFonts w:ascii="Times New Roman" w:hAnsi="Times New Roman"/>
          <w:sz w:val="24"/>
          <w:szCs w:val="24"/>
        </w:rPr>
      </w:pPr>
      <w:r>
        <w:rPr>
          <w:rFonts w:ascii="Times New Roman" w:hAnsi="Times New Roman"/>
          <w:sz w:val="24"/>
          <w:szCs w:val="24"/>
        </w:rPr>
        <w:t>При обсуждении было отмечено, что сами мы провести квалифицированное расследование не можем, т.к. не имеем право осуществлять следственные действия (проводить допросы, очные ставки, истребовать документы и т.д.) при том, что главный бухгалтер в настоящее время уволилась.</w:t>
      </w:r>
    </w:p>
    <w:p w:rsidR="00005E64" w:rsidRDefault="00005E64" w:rsidP="00E971E6">
      <w:pPr>
        <w:spacing w:after="0" w:line="240" w:lineRule="auto"/>
        <w:ind w:left="360"/>
        <w:jc w:val="both"/>
        <w:rPr>
          <w:rFonts w:ascii="Times New Roman" w:hAnsi="Times New Roman"/>
          <w:sz w:val="24"/>
          <w:szCs w:val="24"/>
        </w:rPr>
      </w:pPr>
      <w:r>
        <w:rPr>
          <w:rFonts w:ascii="Times New Roman" w:hAnsi="Times New Roman"/>
          <w:sz w:val="24"/>
          <w:szCs w:val="24"/>
        </w:rPr>
        <w:t>Подача заявления в правоохранительные органы представляется бесперспективной, т.к. дело либо не будет заведено, либо "спустится на тормозах", в виду незначительности ущерба, при том, что он уже погашен.</w:t>
      </w:r>
    </w:p>
    <w:p w:rsidR="00005E64" w:rsidRDefault="00005E64" w:rsidP="00E971E6">
      <w:pPr>
        <w:spacing w:after="0" w:line="240" w:lineRule="auto"/>
        <w:ind w:left="360"/>
        <w:jc w:val="both"/>
        <w:rPr>
          <w:rFonts w:ascii="Times New Roman" w:hAnsi="Times New Roman"/>
          <w:sz w:val="24"/>
          <w:szCs w:val="24"/>
        </w:rPr>
      </w:pPr>
      <w:r>
        <w:rPr>
          <w:rFonts w:ascii="Times New Roman" w:hAnsi="Times New Roman"/>
          <w:sz w:val="24"/>
          <w:szCs w:val="24"/>
        </w:rPr>
        <w:t>ПОСТАНОВИЛИ. Остановиться на первом варианте действий.</w:t>
      </w:r>
    </w:p>
    <w:p w:rsidR="00005E64" w:rsidRDefault="00005E64" w:rsidP="00E971E6">
      <w:pPr>
        <w:spacing w:after="0" w:line="240" w:lineRule="auto"/>
        <w:ind w:left="360"/>
        <w:jc w:val="both"/>
        <w:rPr>
          <w:rFonts w:ascii="Times New Roman" w:hAnsi="Times New Roman"/>
          <w:sz w:val="24"/>
          <w:szCs w:val="24"/>
        </w:rPr>
      </w:pPr>
      <w:r>
        <w:rPr>
          <w:rFonts w:ascii="Times New Roman" w:hAnsi="Times New Roman"/>
          <w:sz w:val="24"/>
          <w:szCs w:val="24"/>
        </w:rPr>
        <w:t>Голосовали: единогласно.</w:t>
      </w:r>
    </w:p>
    <w:p w:rsidR="00005E64" w:rsidRPr="005A2CA4" w:rsidRDefault="00005E64" w:rsidP="00E971E6">
      <w:pPr>
        <w:spacing w:after="0" w:line="240" w:lineRule="auto"/>
        <w:ind w:left="360"/>
        <w:jc w:val="both"/>
        <w:rPr>
          <w:rFonts w:ascii="Times New Roman" w:hAnsi="Times New Roman"/>
          <w:sz w:val="24"/>
          <w:szCs w:val="24"/>
        </w:rPr>
      </w:pPr>
    </w:p>
    <w:p w:rsidR="00005E64" w:rsidRPr="005A2CA4" w:rsidRDefault="00005E64" w:rsidP="00BF0D9E">
      <w:pPr>
        <w:spacing w:after="0" w:line="240" w:lineRule="auto"/>
        <w:ind w:left="360"/>
        <w:jc w:val="both"/>
        <w:rPr>
          <w:rFonts w:ascii="Times New Roman" w:hAnsi="Times New Roman"/>
          <w:sz w:val="24"/>
          <w:szCs w:val="24"/>
        </w:rPr>
      </w:pPr>
    </w:p>
    <w:p w:rsidR="00005E64" w:rsidRPr="005A2CA4" w:rsidRDefault="00005E64" w:rsidP="00BF0D9E">
      <w:pPr>
        <w:widowControl w:val="0"/>
        <w:autoSpaceDE w:val="0"/>
        <w:autoSpaceDN w:val="0"/>
        <w:adjustRightInd w:val="0"/>
        <w:spacing w:after="0" w:line="240" w:lineRule="auto"/>
        <w:ind w:left="360"/>
        <w:jc w:val="both"/>
        <w:rPr>
          <w:rFonts w:ascii="Times New Roman" w:hAnsi="Times New Roman"/>
          <w:sz w:val="24"/>
          <w:szCs w:val="24"/>
        </w:rPr>
      </w:pPr>
    </w:p>
    <w:p w:rsidR="00005E64" w:rsidRPr="005A2CA4" w:rsidRDefault="00005E64" w:rsidP="00F722AA">
      <w:pPr>
        <w:widowControl w:val="0"/>
        <w:autoSpaceDE w:val="0"/>
        <w:autoSpaceDN w:val="0"/>
        <w:adjustRightInd w:val="0"/>
        <w:spacing w:after="0" w:line="240" w:lineRule="auto"/>
        <w:ind w:left="150"/>
        <w:jc w:val="both"/>
        <w:rPr>
          <w:rFonts w:ascii="Times New Roman" w:hAnsi="Times New Roman"/>
          <w:sz w:val="24"/>
          <w:szCs w:val="24"/>
        </w:rPr>
      </w:pPr>
    </w:p>
    <w:p w:rsidR="00005E64" w:rsidRPr="005A2CA4" w:rsidRDefault="00005E64" w:rsidP="00F722AA">
      <w:pPr>
        <w:widowControl w:val="0"/>
        <w:autoSpaceDE w:val="0"/>
        <w:autoSpaceDN w:val="0"/>
        <w:adjustRightInd w:val="0"/>
        <w:spacing w:after="0" w:line="240" w:lineRule="auto"/>
        <w:ind w:left="360"/>
        <w:jc w:val="both"/>
        <w:rPr>
          <w:rFonts w:ascii="Times New Roman" w:hAnsi="Times New Roman"/>
          <w:sz w:val="24"/>
          <w:szCs w:val="24"/>
        </w:rPr>
      </w:pPr>
      <w:r w:rsidRPr="005A2CA4">
        <w:rPr>
          <w:rFonts w:ascii="Times New Roman" w:hAnsi="Times New Roman"/>
          <w:sz w:val="24"/>
          <w:szCs w:val="24"/>
        </w:rPr>
        <w:t xml:space="preserve">ПРЕДСЕДАТЕЛЬ     </w:t>
      </w:r>
      <w:r w:rsidRPr="005A2CA4">
        <w:rPr>
          <w:rFonts w:ascii="Times New Roman" w:hAnsi="Times New Roman"/>
          <w:sz w:val="24"/>
          <w:szCs w:val="24"/>
        </w:rPr>
        <w:tab/>
      </w:r>
      <w:r w:rsidRPr="005A2CA4">
        <w:rPr>
          <w:rFonts w:ascii="Times New Roman" w:hAnsi="Times New Roman"/>
          <w:sz w:val="24"/>
          <w:szCs w:val="24"/>
        </w:rPr>
        <w:tab/>
      </w:r>
      <w:r w:rsidRPr="005A2CA4">
        <w:rPr>
          <w:rFonts w:ascii="Times New Roman" w:hAnsi="Times New Roman"/>
          <w:sz w:val="24"/>
          <w:szCs w:val="24"/>
        </w:rPr>
        <w:tab/>
      </w:r>
      <w:r w:rsidRPr="005A2CA4">
        <w:rPr>
          <w:rFonts w:ascii="Times New Roman" w:hAnsi="Times New Roman"/>
          <w:sz w:val="24"/>
          <w:szCs w:val="24"/>
        </w:rPr>
        <w:tab/>
        <w:t xml:space="preserve">   Сафронов И.В</w:t>
      </w:r>
    </w:p>
    <w:p w:rsidR="00005E64" w:rsidRPr="005A2CA4" w:rsidRDefault="00005E64" w:rsidP="00F722AA">
      <w:pPr>
        <w:widowControl w:val="0"/>
        <w:autoSpaceDE w:val="0"/>
        <w:autoSpaceDN w:val="0"/>
        <w:adjustRightInd w:val="0"/>
        <w:spacing w:after="0" w:line="240" w:lineRule="auto"/>
        <w:jc w:val="both"/>
        <w:rPr>
          <w:rFonts w:ascii="Times New Roman" w:hAnsi="Times New Roman"/>
          <w:sz w:val="24"/>
          <w:szCs w:val="24"/>
        </w:rPr>
      </w:pPr>
    </w:p>
    <w:p w:rsidR="00005E64" w:rsidRPr="005A2CA4" w:rsidRDefault="00005E64" w:rsidP="00F722AA">
      <w:pPr>
        <w:widowControl w:val="0"/>
        <w:autoSpaceDE w:val="0"/>
        <w:autoSpaceDN w:val="0"/>
        <w:adjustRightInd w:val="0"/>
        <w:spacing w:after="0" w:line="240" w:lineRule="auto"/>
        <w:ind w:left="360"/>
        <w:jc w:val="both"/>
        <w:rPr>
          <w:rFonts w:ascii="Times New Roman" w:hAnsi="Times New Roman"/>
          <w:sz w:val="24"/>
          <w:szCs w:val="24"/>
        </w:rPr>
      </w:pPr>
      <w:r w:rsidRPr="005A2CA4">
        <w:rPr>
          <w:rFonts w:ascii="Times New Roman" w:hAnsi="Times New Roman"/>
          <w:sz w:val="24"/>
          <w:szCs w:val="24"/>
        </w:rPr>
        <w:t xml:space="preserve">СЕКРЕТАРЬ     </w:t>
      </w:r>
      <w:r w:rsidRPr="005A2CA4">
        <w:rPr>
          <w:rFonts w:ascii="Times New Roman" w:hAnsi="Times New Roman"/>
          <w:sz w:val="24"/>
          <w:szCs w:val="24"/>
        </w:rPr>
        <w:tab/>
      </w:r>
      <w:r w:rsidRPr="005A2CA4">
        <w:rPr>
          <w:rFonts w:ascii="Times New Roman" w:hAnsi="Times New Roman"/>
          <w:sz w:val="24"/>
          <w:szCs w:val="24"/>
        </w:rPr>
        <w:tab/>
      </w:r>
      <w:r w:rsidRPr="005A2CA4">
        <w:rPr>
          <w:rFonts w:ascii="Times New Roman" w:hAnsi="Times New Roman"/>
          <w:sz w:val="24"/>
          <w:szCs w:val="24"/>
        </w:rPr>
        <w:tab/>
      </w:r>
      <w:r w:rsidRPr="005A2CA4">
        <w:rPr>
          <w:rFonts w:ascii="Times New Roman" w:hAnsi="Times New Roman"/>
          <w:sz w:val="24"/>
          <w:szCs w:val="24"/>
        </w:rPr>
        <w:tab/>
      </w:r>
      <w:r>
        <w:rPr>
          <w:rFonts w:ascii="Times New Roman" w:hAnsi="Times New Roman"/>
          <w:sz w:val="24"/>
          <w:szCs w:val="24"/>
        </w:rPr>
        <w:t xml:space="preserve">              </w:t>
      </w:r>
      <w:r w:rsidRPr="005A2CA4">
        <w:rPr>
          <w:rFonts w:ascii="Times New Roman" w:hAnsi="Times New Roman"/>
          <w:sz w:val="24"/>
          <w:szCs w:val="24"/>
        </w:rPr>
        <w:t xml:space="preserve">   </w:t>
      </w:r>
      <w:r>
        <w:rPr>
          <w:rFonts w:ascii="Times New Roman" w:hAnsi="Times New Roman"/>
          <w:sz w:val="24"/>
          <w:szCs w:val="24"/>
        </w:rPr>
        <w:t>Тен А.А.</w:t>
      </w:r>
    </w:p>
    <w:p w:rsidR="00005E64" w:rsidRPr="005A2CA4" w:rsidRDefault="00005E64" w:rsidP="00F722AA">
      <w:pPr>
        <w:widowControl w:val="0"/>
        <w:autoSpaceDE w:val="0"/>
        <w:autoSpaceDN w:val="0"/>
        <w:adjustRightInd w:val="0"/>
        <w:spacing w:after="0" w:line="240" w:lineRule="auto"/>
        <w:ind w:left="150"/>
        <w:jc w:val="both"/>
        <w:rPr>
          <w:rFonts w:ascii="Times New Roman" w:hAnsi="Times New Roman"/>
          <w:sz w:val="24"/>
          <w:szCs w:val="24"/>
        </w:rPr>
      </w:pPr>
    </w:p>
    <w:p w:rsidR="00005E64" w:rsidRPr="005A2CA4" w:rsidRDefault="00005E64" w:rsidP="00F722AA">
      <w:pPr>
        <w:widowControl w:val="0"/>
        <w:autoSpaceDE w:val="0"/>
        <w:autoSpaceDN w:val="0"/>
        <w:adjustRightInd w:val="0"/>
        <w:spacing w:after="0" w:line="240" w:lineRule="auto"/>
        <w:ind w:left="360"/>
        <w:jc w:val="both"/>
        <w:rPr>
          <w:rFonts w:ascii="Times New Roman" w:hAnsi="Times New Roman"/>
          <w:sz w:val="24"/>
          <w:szCs w:val="24"/>
        </w:rPr>
      </w:pPr>
      <w:r w:rsidRPr="005A2CA4">
        <w:rPr>
          <w:rFonts w:ascii="Times New Roman" w:hAnsi="Times New Roman"/>
          <w:sz w:val="24"/>
          <w:szCs w:val="24"/>
        </w:rPr>
        <w:t xml:space="preserve">Члены </w:t>
      </w:r>
      <w:proofErr w:type="gramStart"/>
      <w:r w:rsidRPr="005A2CA4">
        <w:rPr>
          <w:rFonts w:ascii="Times New Roman" w:hAnsi="Times New Roman"/>
          <w:sz w:val="24"/>
          <w:szCs w:val="24"/>
        </w:rPr>
        <w:t>Правления :</w:t>
      </w:r>
      <w:proofErr w:type="gramEnd"/>
    </w:p>
    <w:p w:rsidR="00005E64" w:rsidRPr="005A2CA4" w:rsidRDefault="00005E64" w:rsidP="00F722AA">
      <w:pPr>
        <w:widowControl w:val="0"/>
        <w:autoSpaceDE w:val="0"/>
        <w:autoSpaceDN w:val="0"/>
        <w:adjustRightInd w:val="0"/>
        <w:spacing w:after="0" w:line="240" w:lineRule="auto"/>
        <w:jc w:val="both"/>
        <w:rPr>
          <w:rFonts w:ascii="Times New Roman" w:hAnsi="Times New Roman"/>
          <w:sz w:val="24"/>
          <w:szCs w:val="24"/>
        </w:rPr>
      </w:pPr>
    </w:p>
    <w:p w:rsidR="00005E64" w:rsidRPr="005A2CA4" w:rsidRDefault="00005E64" w:rsidP="00F722AA">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5A2CA4">
        <w:rPr>
          <w:rFonts w:ascii="Times New Roman" w:hAnsi="Times New Roman"/>
          <w:sz w:val="24"/>
          <w:szCs w:val="24"/>
        </w:rPr>
        <w:t>Акользин А.Г.</w:t>
      </w:r>
    </w:p>
    <w:p w:rsidR="00005E64" w:rsidRPr="005A2CA4" w:rsidRDefault="00005E64" w:rsidP="00F722AA">
      <w:pPr>
        <w:widowControl w:val="0"/>
        <w:autoSpaceDE w:val="0"/>
        <w:autoSpaceDN w:val="0"/>
        <w:adjustRightInd w:val="0"/>
        <w:spacing w:after="0" w:line="240" w:lineRule="auto"/>
        <w:ind w:left="360"/>
        <w:jc w:val="both"/>
        <w:rPr>
          <w:rFonts w:ascii="Times New Roman" w:hAnsi="Times New Roman"/>
          <w:sz w:val="24"/>
          <w:szCs w:val="24"/>
        </w:rPr>
      </w:pPr>
    </w:p>
    <w:p w:rsidR="00005E64" w:rsidRDefault="00005E64" w:rsidP="00F722AA">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5A2CA4">
        <w:rPr>
          <w:rFonts w:ascii="Times New Roman" w:hAnsi="Times New Roman"/>
          <w:sz w:val="24"/>
          <w:szCs w:val="24"/>
        </w:rPr>
        <w:t>Добрушкин С.Б.</w:t>
      </w:r>
    </w:p>
    <w:p w:rsidR="00005E64" w:rsidRDefault="00005E64" w:rsidP="00F722AA">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005E64" w:rsidRDefault="00005E64" w:rsidP="005C2F60">
      <w:pPr>
        <w:widowControl w:val="0"/>
        <w:autoSpaceDE w:val="0"/>
        <w:autoSpaceDN w:val="0"/>
        <w:adjustRightInd w:val="0"/>
        <w:spacing w:after="0" w:line="240" w:lineRule="auto"/>
        <w:ind w:left="360"/>
        <w:jc w:val="both"/>
        <w:rPr>
          <w:rFonts w:ascii="Times New Roman" w:hAnsi="Times New Roman"/>
          <w:sz w:val="24"/>
          <w:szCs w:val="24"/>
        </w:rPr>
      </w:pPr>
      <w:r>
        <w:rPr>
          <w:rFonts w:ascii="Times New Roman" w:hAnsi="Times New Roman"/>
          <w:sz w:val="24"/>
          <w:szCs w:val="24"/>
        </w:rPr>
        <w:t>Гутников С.В.</w:t>
      </w:r>
    </w:p>
    <w:p w:rsidR="00005E64" w:rsidRDefault="00005E64" w:rsidP="005C2F60">
      <w:pPr>
        <w:widowControl w:val="0"/>
        <w:autoSpaceDE w:val="0"/>
        <w:autoSpaceDN w:val="0"/>
        <w:adjustRightInd w:val="0"/>
        <w:spacing w:after="0" w:line="240" w:lineRule="auto"/>
        <w:ind w:left="360"/>
        <w:jc w:val="both"/>
        <w:rPr>
          <w:rFonts w:ascii="Times New Roman" w:hAnsi="Times New Roman"/>
          <w:sz w:val="24"/>
          <w:szCs w:val="24"/>
        </w:rPr>
      </w:pPr>
      <w:r>
        <w:rPr>
          <w:rFonts w:ascii="Times New Roman" w:hAnsi="Times New Roman"/>
          <w:sz w:val="24"/>
          <w:szCs w:val="24"/>
        </w:rPr>
        <w:t xml:space="preserve"> </w:t>
      </w:r>
    </w:p>
    <w:p w:rsidR="00005E64" w:rsidRDefault="00005E64" w:rsidP="005C2F60">
      <w:pPr>
        <w:widowControl w:val="0"/>
        <w:autoSpaceDE w:val="0"/>
        <w:autoSpaceDN w:val="0"/>
        <w:adjustRightInd w:val="0"/>
        <w:spacing w:after="0" w:line="240" w:lineRule="auto"/>
        <w:ind w:left="360"/>
        <w:jc w:val="both"/>
        <w:rPr>
          <w:rFonts w:ascii="Times New Roman" w:hAnsi="Times New Roman"/>
          <w:sz w:val="24"/>
          <w:szCs w:val="24"/>
        </w:rPr>
      </w:pPr>
      <w:r>
        <w:rPr>
          <w:rFonts w:ascii="Times New Roman" w:hAnsi="Times New Roman"/>
          <w:sz w:val="24"/>
          <w:szCs w:val="24"/>
        </w:rPr>
        <w:t>Иванова М.В.</w:t>
      </w:r>
    </w:p>
    <w:p w:rsidR="00005E64" w:rsidRDefault="00005E64" w:rsidP="005C2F60">
      <w:pPr>
        <w:widowControl w:val="0"/>
        <w:autoSpaceDE w:val="0"/>
        <w:autoSpaceDN w:val="0"/>
        <w:adjustRightInd w:val="0"/>
        <w:spacing w:after="0" w:line="240" w:lineRule="auto"/>
        <w:ind w:left="360"/>
        <w:jc w:val="both"/>
        <w:rPr>
          <w:rFonts w:ascii="Times New Roman" w:hAnsi="Times New Roman"/>
          <w:sz w:val="24"/>
          <w:szCs w:val="24"/>
        </w:rPr>
      </w:pPr>
    </w:p>
    <w:p w:rsidR="00005E64" w:rsidRDefault="00005E64" w:rsidP="00F722AA">
      <w:pPr>
        <w:widowControl w:val="0"/>
        <w:autoSpaceDE w:val="0"/>
        <w:autoSpaceDN w:val="0"/>
        <w:adjustRightInd w:val="0"/>
        <w:spacing w:after="0" w:line="240" w:lineRule="auto"/>
        <w:ind w:left="360"/>
        <w:jc w:val="both"/>
        <w:rPr>
          <w:rFonts w:ascii="Times New Roman" w:hAnsi="Times New Roman"/>
          <w:sz w:val="24"/>
          <w:szCs w:val="24"/>
        </w:rPr>
      </w:pPr>
      <w:r>
        <w:rPr>
          <w:rFonts w:ascii="Times New Roman" w:hAnsi="Times New Roman"/>
          <w:sz w:val="24"/>
          <w:szCs w:val="24"/>
        </w:rPr>
        <w:t>Пантелеева Л.А.</w:t>
      </w:r>
    </w:p>
    <w:p w:rsidR="00005E64" w:rsidRDefault="00005E64" w:rsidP="00F722AA">
      <w:pPr>
        <w:widowControl w:val="0"/>
        <w:autoSpaceDE w:val="0"/>
        <w:autoSpaceDN w:val="0"/>
        <w:adjustRightInd w:val="0"/>
        <w:spacing w:after="0" w:line="240" w:lineRule="auto"/>
        <w:ind w:left="360"/>
        <w:jc w:val="both"/>
        <w:rPr>
          <w:rFonts w:ascii="Times New Roman" w:hAnsi="Times New Roman"/>
          <w:sz w:val="24"/>
          <w:szCs w:val="24"/>
        </w:rPr>
      </w:pPr>
    </w:p>
    <w:p w:rsidR="00005E64" w:rsidRDefault="00005E64" w:rsidP="00F722AA">
      <w:pPr>
        <w:widowControl w:val="0"/>
        <w:autoSpaceDE w:val="0"/>
        <w:autoSpaceDN w:val="0"/>
        <w:adjustRightInd w:val="0"/>
        <w:spacing w:after="0" w:line="240" w:lineRule="auto"/>
        <w:ind w:left="360"/>
        <w:jc w:val="both"/>
        <w:rPr>
          <w:rFonts w:ascii="Times New Roman" w:hAnsi="Times New Roman"/>
          <w:sz w:val="24"/>
          <w:szCs w:val="24"/>
        </w:rPr>
      </w:pPr>
      <w:r>
        <w:rPr>
          <w:rFonts w:ascii="Times New Roman" w:hAnsi="Times New Roman"/>
          <w:sz w:val="24"/>
          <w:szCs w:val="24"/>
        </w:rPr>
        <w:t>Крайнов Н.Н. (в части присутствия)</w:t>
      </w:r>
    </w:p>
    <w:p w:rsidR="00005E64" w:rsidRDefault="00005E64" w:rsidP="00F722AA">
      <w:pPr>
        <w:widowControl w:val="0"/>
        <w:autoSpaceDE w:val="0"/>
        <w:autoSpaceDN w:val="0"/>
        <w:adjustRightInd w:val="0"/>
        <w:spacing w:after="0" w:line="240" w:lineRule="auto"/>
        <w:ind w:left="360"/>
        <w:jc w:val="both"/>
        <w:rPr>
          <w:rFonts w:ascii="Times New Roman" w:hAnsi="Times New Roman"/>
          <w:sz w:val="24"/>
          <w:szCs w:val="24"/>
        </w:rPr>
      </w:pPr>
    </w:p>
    <w:p w:rsidR="00005E64" w:rsidRPr="005A2CA4" w:rsidRDefault="00005E64" w:rsidP="00F722AA">
      <w:pPr>
        <w:widowControl w:val="0"/>
        <w:autoSpaceDE w:val="0"/>
        <w:autoSpaceDN w:val="0"/>
        <w:adjustRightInd w:val="0"/>
        <w:spacing w:after="0" w:line="240" w:lineRule="auto"/>
        <w:ind w:left="360"/>
        <w:jc w:val="both"/>
        <w:rPr>
          <w:rFonts w:ascii="Times New Roman" w:hAnsi="Times New Roman"/>
          <w:sz w:val="24"/>
          <w:szCs w:val="24"/>
        </w:rPr>
      </w:pPr>
    </w:p>
    <w:p w:rsidR="00005E64" w:rsidRPr="00BF0D9E" w:rsidRDefault="00005E64" w:rsidP="00F722AA">
      <w:pPr>
        <w:widowControl w:val="0"/>
        <w:autoSpaceDE w:val="0"/>
        <w:autoSpaceDN w:val="0"/>
        <w:adjustRightInd w:val="0"/>
        <w:spacing w:after="0" w:line="240" w:lineRule="auto"/>
        <w:ind w:left="360"/>
        <w:jc w:val="both"/>
        <w:rPr>
          <w:rFonts w:ascii="Times New Roman" w:hAnsi="Times New Roman"/>
          <w:sz w:val="28"/>
          <w:szCs w:val="28"/>
        </w:rPr>
      </w:pPr>
    </w:p>
    <w:p w:rsidR="00005E64" w:rsidRPr="00BF0D9E" w:rsidRDefault="00005E64" w:rsidP="00F722AA">
      <w:pPr>
        <w:widowControl w:val="0"/>
        <w:autoSpaceDE w:val="0"/>
        <w:autoSpaceDN w:val="0"/>
        <w:adjustRightInd w:val="0"/>
        <w:spacing w:after="0" w:line="240" w:lineRule="auto"/>
        <w:jc w:val="both"/>
        <w:rPr>
          <w:rFonts w:ascii="Times New Roman" w:hAnsi="Times New Roman"/>
          <w:sz w:val="28"/>
          <w:szCs w:val="28"/>
        </w:rPr>
      </w:pPr>
    </w:p>
    <w:p w:rsidR="00005E64" w:rsidRPr="00BF0D9E" w:rsidRDefault="00005E64" w:rsidP="00BF0D9E">
      <w:pPr>
        <w:widowControl w:val="0"/>
        <w:autoSpaceDE w:val="0"/>
        <w:autoSpaceDN w:val="0"/>
        <w:adjustRightInd w:val="0"/>
        <w:spacing w:after="0" w:line="240" w:lineRule="auto"/>
        <w:jc w:val="both"/>
        <w:rPr>
          <w:rFonts w:ascii="Times New Roman" w:hAnsi="Times New Roman"/>
          <w:sz w:val="28"/>
          <w:szCs w:val="28"/>
        </w:rPr>
      </w:pPr>
    </w:p>
    <w:p w:rsidR="00005E64" w:rsidRPr="00BF0D9E" w:rsidRDefault="00005E64" w:rsidP="00BF0D9E">
      <w:pPr>
        <w:widowControl w:val="0"/>
        <w:autoSpaceDE w:val="0"/>
        <w:autoSpaceDN w:val="0"/>
        <w:adjustRightInd w:val="0"/>
        <w:spacing w:after="0" w:line="240" w:lineRule="auto"/>
        <w:jc w:val="both"/>
        <w:rPr>
          <w:rFonts w:ascii="Times New Roman" w:hAnsi="Times New Roman"/>
          <w:sz w:val="28"/>
          <w:szCs w:val="28"/>
        </w:rPr>
      </w:pPr>
    </w:p>
    <w:p w:rsidR="00005E64" w:rsidRPr="00BF0D9E" w:rsidRDefault="00005E64" w:rsidP="00BF0D9E">
      <w:pPr>
        <w:widowControl w:val="0"/>
        <w:autoSpaceDE w:val="0"/>
        <w:autoSpaceDN w:val="0"/>
        <w:adjustRightInd w:val="0"/>
        <w:spacing w:after="0" w:line="240" w:lineRule="auto"/>
        <w:jc w:val="both"/>
        <w:rPr>
          <w:rFonts w:ascii="Times New Roman" w:hAnsi="Times New Roman"/>
          <w:sz w:val="28"/>
          <w:szCs w:val="28"/>
        </w:rPr>
      </w:pPr>
    </w:p>
    <w:p w:rsidR="00005E64" w:rsidRPr="00BF0D9E" w:rsidRDefault="00005E64" w:rsidP="00BF0D9E">
      <w:pPr>
        <w:widowControl w:val="0"/>
        <w:autoSpaceDE w:val="0"/>
        <w:autoSpaceDN w:val="0"/>
        <w:adjustRightInd w:val="0"/>
        <w:spacing w:after="0" w:line="240" w:lineRule="auto"/>
        <w:jc w:val="both"/>
        <w:rPr>
          <w:rFonts w:ascii="Times New Roman" w:hAnsi="Times New Roman"/>
          <w:sz w:val="28"/>
          <w:szCs w:val="28"/>
        </w:rPr>
      </w:pPr>
    </w:p>
    <w:p w:rsidR="00005E64" w:rsidRPr="00BF0D9E" w:rsidRDefault="00005E64" w:rsidP="00BF0D9E">
      <w:pPr>
        <w:widowControl w:val="0"/>
        <w:autoSpaceDE w:val="0"/>
        <w:autoSpaceDN w:val="0"/>
        <w:adjustRightInd w:val="0"/>
        <w:spacing w:after="0" w:line="240" w:lineRule="auto"/>
        <w:jc w:val="both"/>
        <w:rPr>
          <w:rFonts w:ascii="Times New Roman" w:hAnsi="Times New Roman"/>
          <w:sz w:val="28"/>
          <w:szCs w:val="28"/>
        </w:rPr>
      </w:pPr>
    </w:p>
    <w:p w:rsidR="00005E64" w:rsidRPr="00BF0D9E" w:rsidRDefault="00005E64" w:rsidP="00BF0D9E">
      <w:pPr>
        <w:widowControl w:val="0"/>
        <w:autoSpaceDE w:val="0"/>
        <w:autoSpaceDN w:val="0"/>
        <w:adjustRightInd w:val="0"/>
        <w:spacing w:after="0" w:line="240" w:lineRule="auto"/>
        <w:jc w:val="both"/>
        <w:rPr>
          <w:rFonts w:ascii="Times New Roman" w:hAnsi="Times New Roman"/>
          <w:sz w:val="28"/>
          <w:szCs w:val="28"/>
        </w:rPr>
      </w:pPr>
    </w:p>
    <w:p w:rsidR="00005E64" w:rsidRPr="00BF0D9E" w:rsidRDefault="00005E64" w:rsidP="00BF0D9E">
      <w:pPr>
        <w:widowControl w:val="0"/>
        <w:autoSpaceDE w:val="0"/>
        <w:autoSpaceDN w:val="0"/>
        <w:adjustRightInd w:val="0"/>
        <w:spacing w:after="0" w:line="240" w:lineRule="auto"/>
        <w:jc w:val="both"/>
        <w:rPr>
          <w:rFonts w:ascii="Times New Roman" w:hAnsi="Times New Roman"/>
          <w:sz w:val="28"/>
          <w:szCs w:val="28"/>
        </w:rPr>
      </w:pPr>
    </w:p>
    <w:p w:rsidR="00005E64" w:rsidRPr="00BF0D9E" w:rsidRDefault="00005E64" w:rsidP="00BF0D9E">
      <w:pPr>
        <w:widowControl w:val="0"/>
        <w:autoSpaceDE w:val="0"/>
        <w:autoSpaceDN w:val="0"/>
        <w:adjustRightInd w:val="0"/>
        <w:spacing w:after="0" w:line="240" w:lineRule="auto"/>
        <w:jc w:val="both"/>
        <w:rPr>
          <w:rFonts w:ascii="Times New Roman" w:hAnsi="Times New Roman"/>
          <w:sz w:val="28"/>
          <w:szCs w:val="28"/>
        </w:rPr>
      </w:pPr>
    </w:p>
    <w:p w:rsidR="00005E64" w:rsidRPr="00BF0D9E" w:rsidRDefault="00005E64" w:rsidP="00BF0D9E">
      <w:pPr>
        <w:widowControl w:val="0"/>
        <w:autoSpaceDE w:val="0"/>
        <w:autoSpaceDN w:val="0"/>
        <w:adjustRightInd w:val="0"/>
        <w:spacing w:after="0" w:line="240" w:lineRule="auto"/>
        <w:jc w:val="both"/>
        <w:rPr>
          <w:rFonts w:ascii="Times New Roman" w:hAnsi="Times New Roman"/>
          <w:sz w:val="28"/>
          <w:szCs w:val="28"/>
        </w:rPr>
      </w:pPr>
    </w:p>
    <w:p w:rsidR="00005E64" w:rsidRPr="00BF0D9E" w:rsidRDefault="00005E64" w:rsidP="00BF0D9E">
      <w:pPr>
        <w:widowControl w:val="0"/>
        <w:autoSpaceDE w:val="0"/>
        <w:autoSpaceDN w:val="0"/>
        <w:adjustRightInd w:val="0"/>
        <w:spacing w:after="0" w:line="240" w:lineRule="auto"/>
        <w:jc w:val="both"/>
        <w:rPr>
          <w:rFonts w:ascii="Times New Roman" w:hAnsi="Times New Roman"/>
          <w:sz w:val="28"/>
          <w:szCs w:val="28"/>
        </w:rPr>
      </w:pPr>
    </w:p>
    <w:p w:rsidR="00005E64" w:rsidRPr="00BF0D9E" w:rsidRDefault="00005E64" w:rsidP="00BF0D9E">
      <w:pPr>
        <w:widowControl w:val="0"/>
        <w:autoSpaceDE w:val="0"/>
        <w:autoSpaceDN w:val="0"/>
        <w:adjustRightInd w:val="0"/>
        <w:spacing w:after="0" w:line="240" w:lineRule="auto"/>
        <w:jc w:val="both"/>
        <w:rPr>
          <w:rFonts w:ascii="Times New Roman" w:hAnsi="Times New Roman"/>
          <w:sz w:val="28"/>
          <w:szCs w:val="28"/>
        </w:rPr>
      </w:pPr>
    </w:p>
    <w:p w:rsidR="00005E64" w:rsidRPr="00BF0D9E" w:rsidRDefault="00005E64" w:rsidP="00BF0D9E">
      <w:pPr>
        <w:widowControl w:val="0"/>
        <w:autoSpaceDE w:val="0"/>
        <w:autoSpaceDN w:val="0"/>
        <w:adjustRightInd w:val="0"/>
        <w:spacing w:after="0" w:line="240" w:lineRule="auto"/>
        <w:jc w:val="both"/>
        <w:rPr>
          <w:rFonts w:ascii="Times New Roman" w:hAnsi="Times New Roman"/>
          <w:sz w:val="28"/>
          <w:szCs w:val="28"/>
        </w:rPr>
      </w:pPr>
    </w:p>
    <w:p w:rsidR="00005E64" w:rsidRPr="00BF0D9E" w:rsidRDefault="00005E64" w:rsidP="00BF0D9E">
      <w:pPr>
        <w:widowControl w:val="0"/>
        <w:autoSpaceDE w:val="0"/>
        <w:autoSpaceDN w:val="0"/>
        <w:adjustRightInd w:val="0"/>
        <w:spacing w:after="0" w:line="240" w:lineRule="auto"/>
        <w:jc w:val="both"/>
        <w:rPr>
          <w:rFonts w:ascii="Times New Roman" w:hAnsi="Times New Roman"/>
          <w:sz w:val="28"/>
          <w:szCs w:val="28"/>
        </w:rPr>
      </w:pPr>
    </w:p>
    <w:p w:rsidR="00005E64" w:rsidRPr="00BF0D9E" w:rsidRDefault="00005E64" w:rsidP="00BF0D9E">
      <w:pPr>
        <w:widowControl w:val="0"/>
        <w:autoSpaceDE w:val="0"/>
        <w:autoSpaceDN w:val="0"/>
        <w:adjustRightInd w:val="0"/>
        <w:spacing w:after="0" w:line="240" w:lineRule="auto"/>
        <w:jc w:val="both"/>
        <w:rPr>
          <w:rFonts w:ascii="Times New Roman" w:hAnsi="Times New Roman"/>
          <w:sz w:val="28"/>
          <w:szCs w:val="28"/>
        </w:rPr>
      </w:pPr>
    </w:p>
    <w:p w:rsidR="00005E64" w:rsidRPr="00BF0D9E" w:rsidRDefault="00005E64" w:rsidP="00BF0D9E">
      <w:pPr>
        <w:widowControl w:val="0"/>
        <w:autoSpaceDE w:val="0"/>
        <w:autoSpaceDN w:val="0"/>
        <w:adjustRightInd w:val="0"/>
        <w:spacing w:after="0" w:line="240" w:lineRule="auto"/>
        <w:jc w:val="both"/>
        <w:rPr>
          <w:rFonts w:ascii="Times New Roman" w:hAnsi="Times New Roman"/>
          <w:sz w:val="28"/>
          <w:szCs w:val="28"/>
        </w:rPr>
      </w:pPr>
    </w:p>
    <w:p w:rsidR="00005E64" w:rsidRPr="00BF0D9E" w:rsidRDefault="00005E64" w:rsidP="00BF0D9E">
      <w:pPr>
        <w:widowControl w:val="0"/>
        <w:autoSpaceDE w:val="0"/>
        <w:autoSpaceDN w:val="0"/>
        <w:adjustRightInd w:val="0"/>
        <w:spacing w:after="0" w:line="240" w:lineRule="auto"/>
        <w:jc w:val="both"/>
        <w:rPr>
          <w:rFonts w:ascii="Times New Roman" w:hAnsi="Times New Roman"/>
          <w:sz w:val="28"/>
          <w:szCs w:val="28"/>
        </w:rPr>
      </w:pPr>
    </w:p>
    <w:p w:rsidR="00005E64" w:rsidRPr="00BF0D9E" w:rsidRDefault="00005E64" w:rsidP="0011685F">
      <w:pPr>
        <w:widowControl w:val="0"/>
        <w:autoSpaceDE w:val="0"/>
        <w:autoSpaceDN w:val="0"/>
        <w:adjustRightInd w:val="0"/>
        <w:spacing w:after="0" w:line="240" w:lineRule="auto"/>
        <w:rPr>
          <w:rFonts w:ascii="Times New Roman" w:hAnsi="Times New Roman"/>
          <w:sz w:val="28"/>
          <w:szCs w:val="28"/>
        </w:rPr>
      </w:pPr>
    </w:p>
    <w:p w:rsidR="00005E64" w:rsidRPr="00BF0D9E" w:rsidRDefault="00005E64" w:rsidP="0011685F">
      <w:pPr>
        <w:widowControl w:val="0"/>
        <w:autoSpaceDE w:val="0"/>
        <w:autoSpaceDN w:val="0"/>
        <w:adjustRightInd w:val="0"/>
        <w:spacing w:after="0" w:line="240" w:lineRule="auto"/>
        <w:rPr>
          <w:rFonts w:ascii="Times New Roman" w:hAnsi="Times New Roman"/>
          <w:sz w:val="28"/>
          <w:szCs w:val="28"/>
        </w:rPr>
      </w:pPr>
    </w:p>
    <w:p w:rsidR="00005E64" w:rsidRPr="00BF0D9E" w:rsidRDefault="00005E64" w:rsidP="0011685F">
      <w:pPr>
        <w:widowControl w:val="0"/>
        <w:autoSpaceDE w:val="0"/>
        <w:autoSpaceDN w:val="0"/>
        <w:adjustRightInd w:val="0"/>
        <w:spacing w:after="0" w:line="240" w:lineRule="auto"/>
        <w:rPr>
          <w:rFonts w:ascii="Times New Roman" w:hAnsi="Times New Roman"/>
          <w:sz w:val="28"/>
          <w:szCs w:val="28"/>
        </w:rPr>
      </w:pPr>
    </w:p>
    <w:p w:rsidR="00005E64" w:rsidRPr="00BF0D9E" w:rsidRDefault="00005E64" w:rsidP="0011685F">
      <w:pPr>
        <w:widowControl w:val="0"/>
        <w:autoSpaceDE w:val="0"/>
        <w:autoSpaceDN w:val="0"/>
        <w:adjustRightInd w:val="0"/>
        <w:spacing w:after="0" w:line="240" w:lineRule="auto"/>
        <w:rPr>
          <w:rFonts w:ascii="Times New Roman" w:hAnsi="Times New Roman"/>
          <w:sz w:val="28"/>
          <w:szCs w:val="28"/>
        </w:rPr>
      </w:pPr>
    </w:p>
    <w:p w:rsidR="00005E64" w:rsidRPr="00BF0D9E" w:rsidRDefault="00005E64" w:rsidP="0011685F">
      <w:pPr>
        <w:widowControl w:val="0"/>
        <w:autoSpaceDE w:val="0"/>
        <w:autoSpaceDN w:val="0"/>
        <w:adjustRightInd w:val="0"/>
        <w:spacing w:after="0" w:line="240" w:lineRule="auto"/>
        <w:rPr>
          <w:rFonts w:ascii="Times New Roman" w:hAnsi="Times New Roman"/>
          <w:sz w:val="28"/>
          <w:szCs w:val="28"/>
        </w:rPr>
      </w:pPr>
    </w:p>
    <w:p w:rsidR="00005E64" w:rsidRPr="00BF0D9E" w:rsidRDefault="00005E64" w:rsidP="0011685F">
      <w:pPr>
        <w:widowControl w:val="0"/>
        <w:autoSpaceDE w:val="0"/>
        <w:autoSpaceDN w:val="0"/>
        <w:adjustRightInd w:val="0"/>
        <w:spacing w:after="0" w:line="240" w:lineRule="auto"/>
        <w:rPr>
          <w:rFonts w:ascii="Times New Roman" w:hAnsi="Times New Roman"/>
          <w:sz w:val="28"/>
          <w:szCs w:val="28"/>
        </w:rPr>
      </w:pPr>
    </w:p>
    <w:p w:rsidR="00005E64" w:rsidRPr="00BF0D9E" w:rsidRDefault="00005E64" w:rsidP="0011685F">
      <w:pPr>
        <w:widowControl w:val="0"/>
        <w:autoSpaceDE w:val="0"/>
        <w:autoSpaceDN w:val="0"/>
        <w:adjustRightInd w:val="0"/>
        <w:spacing w:after="0" w:line="240" w:lineRule="auto"/>
        <w:rPr>
          <w:rFonts w:ascii="Times New Roman" w:hAnsi="Times New Roman"/>
          <w:sz w:val="28"/>
          <w:szCs w:val="28"/>
        </w:rPr>
      </w:pPr>
    </w:p>
    <w:p w:rsidR="00005E64" w:rsidRPr="00BF0D9E" w:rsidRDefault="00005E64" w:rsidP="0011685F">
      <w:pPr>
        <w:widowControl w:val="0"/>
        <w:autoSpaceDE w:val="0"/>
        <w:autoSpaceDN w:val="0"/>
        <w:adjustRightInd w:val="0"/>
        <w:spacing w:after="0" w:line="240" w:lineRule="auto"/>
        <w:rPr>
          <w:rFonts w:ascii="Times New Roman" w:hAnsi="Times New Roman"/>
          <w:sz w:val="28"/>
          <w:szCs w:val="28"/>
        </w:rPr>
      </w:pPr>
    </w:p>
    <w:p w:rsidR="00005E64" w:rsidRDefault="00005E64" w:rsidP="0011685F">
      <w:pPr>
        <w:widowControl w:val="0"/>
        <w:autoSpaceDE w:val="0"/>
        <w:autoSpaceDN w:val="0"/>
        <w:adjustRightInd w:val="0"/>
        <w:spacing w:after="0" w:line="240" w:lineRule="auto"/>
        <w:rPr>
          <w:rFonts w:ascii="Times New Roman" w:hAnsi="Times New Roman"/>
          <w:sz w:val="24"/>
          <w:szCs w:val="24"/>
        </w:rPr>
      </w:pPr>
    </w:p>
    <w:p w:rsidR="00005E64" w:rsidRDefault="00005E64" w:rsidP="0011685F">
      <w:pPr>
        <w:widowControl w:val="0"/>
        <w:autoSpaceDE w:val="0"/>
        <w:autoSpaceDN w:val="0"/>
        <w:adjustRightInd w:val="0"/>
        <w:spacing w:after="0" w:line="240" w:lineRule="auto"/>
        <w:rPr>
          <w:rFonts w:ascii="Times New Roman" w:hAnsi="Times New Roman"/>
          <w:sz w:val="24"/>
          <w:szCs w:val="24"/>
        </w:rPr>
      </w:pPr>
    </w:p>
    <w:p w:rsidR="00005E64" w:rsidRDefault="00005E64" w:rsidP="0011685F">
      <w:pPr>
        <w:widowControl w:val="0"/>
        <w:autoSpaceDE w:val="0"/>
        <w:autoSpaceDN w:val="0"/>
        <w:adjustRightInd w:val="0"/>
        <w:spacing w:after="0" w:line="240" w:lineRule="auto"/>
        <w:rPr>
          <w:rFonts w:ascii="Times New Roman" w:hAnsi="Times New Roman"/>
          <w:sz w:val="24"/>
          <w:szCs w:val="24"/>
        </w:rPr>
      </w:pPr>
    </w:p>
    <w:p w:rsidR="00005E64" w:rsidRDefault="00005E64" w:rsidP="0011685F">
      <w:pPr>
        <w:widowControl w:val="0"/>
        <w:autoSpaceDE w:val="0"/>
        <w:autoSpaceDN w:val="0"/>
        <w:adjustRightInd w:val="0"/>
        <w:spacing w:after="0" w:line="240" w:lineRule="auto"/>
        <w:rPr>
          <w:rFonts w:ascii="Times New Roman" w:hAnsi="Times New Roman"/>
          <w:sz w:val="24"/>
          <w:szCs w:val="24"/>
        </w:rPr>
      </w:pPr>
    </w:p>
    <w:p w:rsidR="00005E64" w:rsidRDefault="00005E64" w:rsidP="0011685F">
      <w:pPr>
        <w:widowControl w:val="0"/>
        <w:autoSpaceDE w:val="0"/>
        <w:autoSpaceDN w:val="0"/>
        <w:adjustRightInd w:val="0"/>
        <w:spacing w:after="0" w:line="240" w:lineRule="auto"/>
        <w:rPr>
          <w:rFonts w:ascii="Times New Roman" w:hAnsi="Times New Roman"/>
          <w:sz w:val="24"/>
          <w:szCs w:val="24"/>
        </w:rPr>
      </w:pPr>
    </w:p>
    <w:p w:rsidR="00005E64" w:rsidRDefault="00005E64" w:rsidP="0011685F">
      <w:pPr>
        <w:widowControl w:val="0"/>
        <w:autoSpaceDE w:val="0"/>
        <w:autoSpaceDN w:val="0"/>
        <w:adjustRightInd w:val="0"/>
        <w:spacing w:after="0" w:line="240" w:lineRule="auto"/>
        <w:rPr>
          <w:rFonts w:ascii="Times New Roman" w:hAnsi="Times New Roman"/>
          <w:sz w:val="24"/>
          <w:szCs w:val="24"/>
        </w:rPr>
      </w:pPr>
    </w:p>
    <w:p w:rsidR="00005E64" w:rsidRDefault="00005E64" w:rsidP="0011685F">
      <w:pPr>
        <w:widowControl w:val="0"/>
        <w:autoSpaceDE w:val="0"/>
        <w:autoSpaceDN w:val="0"/>
        <w:adjustRightInd w:val="0"/>
        <w:spacing w:after="0" w:line="240" w:lineRule="auto"/>
        <w:rPr>
          <w:rFonts w:ascii="Times New Roman" w:hAnsi="Times New Roman"/>
          <w:sz w:val="24"/>
          <w:szCs w:val="24"/>
        </w:rPr>
      </w:pPr>
    </w:p>
    <w:p w:rsidR="00005E64" w:rsidRDefault="00005E64" w:rsidP="0011685F">
      <w:pPr>
        <w:widowControl w:val="0"/>
        <w:autoSpaceDE w:val="0"/>
        <w:autoSpaceDN w:val="0"/>
        <w:adjustRightInd w:val="0"/>
        <w:spacing w:after="0" w:line="240" w:lineRule="auto"/>
        <w:rPr>
          <w:rFonts w:ascii="Times New Roman" w:hAnsi="Times New Roman"/>
          <w:sz w:val="24"/>
          <w:szCs w:val="24"/>
        </w:rPr>
      </w:pPr>
    </w:p>
    <w:p w:rsidR="00005E64" w:rsidRDefault="00005E64" w:rsidP="0011685F">
      <w:pPr>
        <w:widowControl w:val="0"/>
        <w:autoSpaceDE w:val="0"/>
        <w:autoSpaceDN w:val="0"/>
        <w:adjustRightInd w:val="0"/>
        <w:spacing w:after="0" w:line="240" w:lineRule="auto"/>
        <w:rPr>
          <w:rFonts w:ascii="Times New Roman" w:hAnsi="Times New Roman"/>
          <w:sz w:val="24"/>
          <w:szCs w:val="24"/>
        </w:rPr>
      </w:pPr>
    </w:p>
    <w:p w:rsidR="00005E64" w:rsidRDefault="00005E64" w:rsidP="0011685F">
      <w:pPr>
        <w:widowControl w:val="0"/>
        <w:autoSpaceDE w:val="0"/>
        <w:autoSpaceDN w:val="0"/>
        <w:adjustRightInd w:val="0"/>
        <w:spacing w:after="0" w:line="240" w:lineRule="auto"/>
        <w:rPr>
          <w:rFonts w:ascii="Times New Roman" w:hAnsi="Times New Roman"/>
          <w:sz w:val="24"/>
          <w:szCs w:val="24"/>
        </w:rPr>
      </w:pPr>
    </w:p>
    <w:p w:rsidR="00005E64" w:rsidRDefault="00005E64" w:rsidP="0011685F">
      <w:pPr>
        <w:widowControl w:val="0"/>
        <w:autoSpaceDE w:val="0"/>
        <w:autoSpaceDN w:val="0"/>
        <w:adjustRightInd w:val="0"/>
        <w:spacing w:after="0" w:line="240" w:lineRule="auto"/>
        <w:rPr>
          <w:rFonts w:ascii="Times New Roman" w:hAnsi="Times New Roman"/>
          <w:sz w:val="24"/>
          <w:szCs w:val="24"/>
        </w:rPr>
      </w:pPr>
    </w:p>
    <w:p w:rsidR="00005E64" w:rsidRDefault="00005E64" w:rsidP="0011685F">
      <w:pPr>
        <w:widowControl w:val="0"/>
        <w:autoSpaceDE w:val="0"/>
        <w:autoSpaceDN w:val="0"/>
        <w:adjustRightInd w:val="0"/>
        <w:spacing w:after="0" w:line="240" w:lineRule="auto"/>
        <w:rPr>
          <w:rFonts w:ascii="Times New Roman" w:hAnsi="Times New Roman"/>
          <w:sz w:val="24"/>
          <w:szCs w:val="24"/>
        </w:rPr>
      </w:pPr>
    </w:p>
    <w:p w:rsidR="00005E64" w:rsidRDefault="00005E64" w:rsidP="0011685F">
      <w:pPr>
        <w:widowControl w:val="0"/>
        <w:autoSpaceDE w:val="0"/>
        <w:autoSpaceDN w:val="0"/>
        <w:adjustRightInd w:val="0"/>
        <w:spacing w:after="0" w:line="240" w:lineRule="auto"/>
        <w:rPr>
          <w:rFonts w:ascii="Times New Roman" w:hAnsi="Times New Roman"/>
          <w:sz w:val="24"/>
          <w:szCs w:val="24"/>
        </w:rPr>
      </w:pPr>
    </w:p>
    <w:p w:rsidR="00005E64" w:rsidRDefault="00005E64" w:rsidP="0011685F">
      <w:pPr>
        <w:widowControl w:val="0"/>
        <w:autoSpaceDE w:val="0"/>
        <w:autoSpaceDN w:val="0"/>
        <w:adjustRightInd w:val="0"/>
        <w:spacing w:after="0" w:line="240" w:lineRule="auto"/>
        <w:rPr>
          <w:rFonts w:ascii="Times New Roman" w:hAnsi="Times New Roman"/>
          <w:sz w:val="24"/>
          <w:szCs w:val="24"/>
        </w:rPr>
      </w:pPr>
    </w:p>
    <w:p w:rsidR="00005E64" w:rsidRDefault="00005E64" w:rsidP="0011685F">
      <w:pPr>
        <w:widowControl w:val="0"/>
        <w:autoSpaceDE w:val="0"/>
        <w:autoSpaceDN w:val="0"/>
        <w:adjustRightInd w:val="0"/>
        <w:spacing w:after="0" w:line="240" w:lineRule="auto"/>
        <w:rPr>
          <w:rFonts w:ascii="Times New Roman" w:hAnsi="Times New Roman"/>
          <w:sz w:val="24"/>
          <w:szCs w:val="24"/>
        </w:rPr>
      </w:pPr>
    </w:p>
    <w:p w:rsidR="00005E64" w:rsidRDefault="00005E64" w:rsidP="0011685F">
      <w:pPr>
        <w:widowControl w:val="0"/>
        <w:autoSpaceDE w:val="0"/>
        <w:autoSpaceDN w:val="0"/>
        <w:adjustRightInd w:val="0"/>
        <w:spacing w:after="0" w:line="240" w:lineRule="auto"/>
        <w:rPr>
          <w:rFonts w:ascii="Times New Roman" w:hAnsi="Times New Roman"/>
          <w:sz w:val="24"/>
          <w:szCs w:val="24"/>
        </w:rPr>
      </w:pPr>
    </w:p>
    <w:p w:rsidR="00005E64" w:rsidRDefault="00005E64" w:rsidP="0011685F">
      <w:pPr>
        <w:widowControl w:val="0"/>
        <w:autoSpaceDE w:val="0"/>
        <w:autoSpaceDN w:val="0"/>
        <w:adjustRightInd w:val="0"/>
        <w:spacing w:after="0" w:line="240" w:lineRule="auto"/>
        <w:rPr>
          <w:rFonts w:ascii="Times New Roman" w:hAnsi="Times New Roman"/>
          <w:sz w:val="24"/>
          <w:szCs w:val="24"/>
        </w:rPr>
      </w:pPr>
    </w:p>
    <w:p w:rsidR="00005E64" w:rsidRDefault="00005E64" w:rsidP="0011685F">
      <w:pPr>
        <w:widowControl w:val="0"/>
        <w:autoSpaceDE w:val="0"/>
        <w:autoSpaceDN w:val="0"/>
        <w:adjustRightInd w:val="0"/>
        <w:spacing w:after="0" w:line="240" w:lineRule="auto"/>
        <w:rPr>
          <w:rFonts w:ascii="Times New Roman" w:hAnsi="Times New Roman"/>
          <w:sz w:val="24"/>
          <w:szCs w:val="24"/>
        </w:rPr>
      </w:pPr>
    </w:p>
    <w:p w:rsidR="00005E64" w:rsidRDefault="00005E64" w:rsidP="0011685F">
      <w:pPr>
        <w:widowControl w:val="0"/>
        <w:autoSpaceDE w:val="0"/>
        <w:autoSpaceDN w:val="0"/>
        <w:adjustRightInd w:val="0"/>
        <w:spacing w:after="0" w:line="240" w:lineRule="auto"/>
        <w:rPr>
          <w:rFonts w:ascii="Times New Roman" w:hAnsi="Times New Roman"/>
          <w:sz w:val="24"/>
          <w:szCs w:val="24"/>
        </w:rPr>
      </w:pPr>
    </w:p>
    <w:p w:rsidR="00005E64" w:rsidRDefault="00005E64" w:rsidP="0011685F">
      <w:pPr>
        <w:widowControl w:val="0"/>
        <w:autoSpaceDE w:val="0"/>
        <w:autoSpaceDN w:val="0"/>
        <w:adjustRightInd w:val="0"/>
        <w:spacing w:after="0" w:line="240" w:lineRule="auto"/>
        <w:rPr>
          <w:rFonts w:ascii="Times New Roman" w:hAnsi="Times New Roman"/>
          <w:sz w:val="24"/>
          <w:szCs w:val="24"/>
        </w:rPr>
      </w:pPr>
    </w:p>
    <w:p w:rsidR="00005E64" w:rsidRDefault="00005E64" w:rsidP="0011685F">
      <w:pPr>
        <w:widowControl w:val="0"/>
        <w:autoSpaceDE w:val="0"/>
        <w:autoSpaceDN w:val="0"/>
        <w:adjustRightInd w:val="0"/>
        <w:spacing w:after="0" w:line="240" w:lineRule="auto"/>
        <w:rPr>
          <w:rFonts w:ascii="Times New Roman" w:hAnsi="Times New Roman"/>
          <w:sz w:val="24"/>
          <w:szCs w:val="24"/>
        </w:rPr>
      </w:pPr>
    </w:p>
    <w:p w:rsidR="00005E64" w:rsidRDefault="00005E64" w:rsidP="0011685F">
      <w:pPr>
        <w:widowControl w:val="0"/>
        <w:autoSpaceDE w:val="0"/>
        <w:autoSpaceDN w:val="0"/>
        <w:adjustRightInd w:val="0"/>
        <w:spacing w:after="0" w:line="240" w:lineRule="auto"/>
        <w:rPr>
          <w:rFonts w:ascii="Times New Roman" w:hAnsi="Times New Roman"/>
          <w:sz w:val="24"/>
          <w:szCs w:val="24"/>
        </w:rPr>
      </w:pPr>
    </w:p>
    <w:p w:rsidR="00005E64" w:rsidRDefault="00005E64" w:rsidP="0011685F">
      <w:pPr>
        <w:widowControl w:val="0"/>
        <w:autoSpaceDE w:val="0"/>
        <w:autoSpaceDN w:val="0"/>
        <w:adjustRightInd w:val="0"/>
        <w:spacing w:after="0" w:line="240" w:lineRule="auto"/>
        <w:rPr>
          <w:rFonts w:ascii="Times New Roman" w:hAnsi="Times New Roman"/>
          <w:sz w:val="24"/>
          <w:szCs w:val="24"/>
        </w:rPr>
      </w:pPr>
    </w:p>
    <w:p w:rsidR="00005E64" w:rsidRDefault="00005E64" w:rsidP="0011685F">
      <w:pPr>
        <w:widowControl w:val="0"/>
        <w:autoSpaceDE w:val="0"/>
        <w:autoSpaceDN w:val="0"/>
        <w:adjustRightInd w:val="0"/>
        <w:spacing w:after="0" w:line="240" w:lineRule="auto"/>
        <w:rPr>
          <w:rFonts w:ascii="Times New Roman" w:hAnsi="Times New Roman"/>
          <w:sz w:val="24"/>
          <w:szCs w:val="24"/>
        </w:rPr>
      </w:pPr>
    </w:p>
    <w:p w:rsidR="00005E64" w:rsidRDefault="00005E64" w:rsidP="0011685F">
      <w:pPr>
        <w:widowControl w:val="0"/>
        <w:autoSpaceDE w:val="0"/>
        <w:autoSpaceDN w:val="0"/>
        <w:adjustRightInd w:val="0"/>
        <w:spacing w:after="0" w:line="240" w:lineRule="auto"/>
        <w:rPr>
          <w:rFonts w:ascii="Times New Roman" w:hAnsi="Times New Roman"/>
          <w:sz w:val="24"/>
          <w:szCs w:val="24"/>
        </w:rPr>
      </w:pPr>
    </w:p>
    <w:p w:rsidR="00005E64" w:rsidRDefault="00005E64" w:rsidP="0011685F">
      <w:pPr>
        <w:widowControl w:val="0"/>
        <w:autoSpaceDE w:val="0"/>
        <w:autoSpaceDN w:val="0"/>
        <w:adjustRightInd w:val="0"/>
        <w:spacing w:after="0" w:line="240" w:lineRule="auto"/>
        <w:rPr>
          <w:rFonts w:ascii="Times New Roman" w:hAnsi="Times New Roman"/>
          <w:sz w:val="24"/>
          <w:szCs w:val="24"/>
        </w:rPr>
      </w:pPr>
    </w:p>
    <w:p w:rsidR="00005E64" w:rsidRDefault="00005E64" w:rsidP="0011685F">
      <w:pPr>
        <w:widowControl w:val="0"/>
        <w:autoSpaceDE w:val="0"/>
        <w:autoSpaceDN w:val="0"/>
        <w:adjustRightInd w:val="0"/>
        <w:spacing w:after="0" w:line="240" w:lineRule="auto"/>
        <w:rPr>
          <w:rFonts w:ascii="Times New Roman" w:hAnsi="Times New Roman"/>
          <w:sz w:val="24"/>
          <w:szCs w:val="24"/>
        </w:rPr>
      </w:pPr>
    </w:p>
    <w:p w:rsidR="00005E64" w:rsidRDefault="00005E64" w:rsidP="0011685F">
      <w:pPr>
        <w:widowControl w:val="0"/>
        <w:autoSpaceDE w:val="0"/>
        <w:autoSpaceDN w:val="0"/>
        <w:adjustRightInd w:val="0"/>
        <w:spacing w:after="0" w:line="240" w:lineRule="auto"/>
        <w:rPr>
          <w:rFonts w:ascii="Times New Roman" w:hAnsi="Times New Roman"/>
          <w:sz w:val="24"/>
          <w:szCs w:val="24"/>
        </w:rPr>
      </w:pPr>
    </w:p>
    <w:p w:rsidR="00005E64" w:rsidRDefault="00005E64" w:rsidP="0011685F">
      <w:pPr>
        <w:widowControl w:val="0"/>
        <w:autoSpaceDE w:val="0"/>
        <w:autoSpaceDN w:val="0"/>
        <w:adjustRightInd w:val="0"/>
        <w:spacing w:after="0" w:line="240" w:lineRule="auto"/>
        <w:rPr>
          <w:rFonts w:ascii="Times New Roman" w:hAnsi="Times New Roman"/>
          <w:sz w:val="24"/>
          <w:szCs w:val="24"/>
        </w:rPr>
      </w:pPr>
    </w:p>
    <w:p w:rsidR="00005E64" w:rsidRDefault="00005E64" w:rsidP="0011685F">
      <w:pPr>
        <w:widowControl w:val="0"/>
        <w:autoSpaceDE w:val="0"/>
        <w:autoSpaceDN w:val="0"/>
        <w:adjustRightInd w:val="0"/>
        <w:spacing w:after="0" w:line="240" w:lineRule="auto"/>
        <w:rPr>
          <w:rFonts w:ascii="Times New Roman" w:hAnsi="Times New Roman"/>
          <w:sz w:val="24"/>
          <w:szCs w:val="24"/>
        </w:rPr>
      </w:pPr>
    </w:p>
    <w:p w:rsidR="00005E64" w:rsidRDefault="00005E64" w:rsidP="0011685F">
      <w:pPr>
        <w:widowControl w:val="0"/>
        <w:autoSpaceDE w:val="0"/>
        <w:autoSpaceDN w:val="0"/>
        <w:adjustRightInd w:val="0"/>
        <w:spacing w:after="0" w:line="240" w:lineRule="auto"/>
        <w:rPr>
          <w:rFonts w:ascii="Times New Roman" w:hAnsi="Times New Roman"/>
          <w:sz w:val="24"/>
          <w:szCs w:val="24"/>
        </w:rPr>
      </w:pPr>
    </w:p>
    <w:p w:rsidR="00005E64" w:rsidRDefault="00005E64" w:rsidP="0011685F">
      <w:pPr>
        <w:widowControl w:val="0"/>
        <w:autoSpaceDE w:val="0"/>
        <w:autoSpaceDN w:val="0"/>
        <w:adjustRightInd w:val="0"/>
        <w:spacing w:after="0" w:line="240" w:lineRule="auto"/>
        <w:rPr>
          <w:rFonts w:ascii="Times New Roman" w:hAnsi="Times New Roman"/>
          <w:sz w:val="24"/>
          <w:szCs w:val="24"/>
        </w:rPr>
      </w:pPr>
    </w:p>
    <w:p w:rsidR="00005E64" w:rsidRDefault="00005E64" w:rsidP="0011685F">
      <w:pPr>
        <w:widowControl w:val="0"/>
        <w:autoSpaceDE w:val="0"/>
        <w:autoSpaceDN w:val="0"/>
        <w:adjustRightInd w:val="0"/>
        <w:spacing w:after="0" w:line="240" w:lineRule="auto"/>
        <w:rPr>
          <w:rFonts w:ascii="Times New Roman" w:hAnsi="Times New Roman"/>
          <w:sz w:val="24"/>
          <w:szCs w:val="24"/>
        </w:rPr>
      </w:pPr>
    </w:p>
    <w:p w:rsidR="00005E64" w:rsidRDefault="00005E64" w:rsidP="0011685F">
      <w:pPr>
        <w:widowControl w:val="0"/>
        <w:autoSpaceDE w:val="0"/>
        <w:autoSpaceDN w:val="0"/>
        <w:adjustRightInd w:val="0"/>
        <w:spacing w:after="0" w:line="240" w:lineRule="auto"/>
        <w:rPr>
          <w:rFonts w:ascii="Times New Roman" w:hAnsi="Times New Roman"/>
          <w:sz w:val="24"/>
          <w:szCs w:val="24"/>
        </w:rPr>
      </w:pPr>
    </w:p>
    <w:p w:rsidR="00005E64" w:rsidRDefault="00005E64" w:rsidP="0011685F">
      <w:pPr>
        <w:widowControl w:val="0"/>
        <w:autoSpaceDE w:val="0"/>
        <w:autoSpaceDN w:val="0"/>
        <w:adjustRightInd w:val="0"/>
        <w:spacing w:after="0" w:line="240" w:lineRule="auto"/>
        <w:rPr>
          <w:rFonts w:ascii="Times New Roman" w:hAnsi="Times New Roman"/>
          <w:sz w:val="24"/>
          <w:szCs w:val="24"/>
        </w:rPr>
      </w:pPr>
    </w:p>
    <w:p w:rsidR="00005E64" w:rsidRDefault="00005E64" w:rsidP="0011685F">
      <w:pPr>
        <w:widowControl w:val="0"/>
        <w:autoSpaceDE w:val="0"/>
        <w:autoSpaceDN w:val="0"/>
        <w:adjustRightInd w:val="0"/>
        <w:spacing w:after="0" w:line="240" w:lineRule="auto"/>
        <w:rPr>
          <w:rFonts w:ascii="Times New Roman" w:hAnsi="Times New Roman"/>
          <w:sz w:val="24"/>
          <w:szCs w:val="24"/>
        </w:rPr>
      </w:pPr>
    </w:p>
    <w:p w:rsidR="00005E64" w:rsidRDefault="00005E64" w:rsidP="0011685F">
      <w:pPr>
        <w:widowControl w:val="0"/>
        <w:autoSpaceDE w:val="0"/>
        <w:autoSpaceDN w:val="0"/>
        <w:adjustRightInd w:val="0"/>
        <w:spacing w:after="0" w:line="240" w:lineRule="auto"/>
        <w:rPr>
          <w:rFonts w:ascii="Times New Roman" w:hAnsi="Times New Roman"/>
          <w:sz w:val="24"/>
          <w:szCs w:val="24"/>
        </w:rPr>
      </w:pPr>
    </w:p>
    <w:p w:rsidR="00005E64" w:rsidRDefault="00005E64" w:rsidP="0011685F">
      <w:pPr>
        <w:widowControl w:val="0"/>
        <w:autoSpaceDE w:val="0"/>
        <w:autoSpaceDN w:val="0"/>
        <w:adjustRightInd w:val="0"/>
        <w:spacing w:after="0" w:line="240" w:lineRule="auto"/>
        <w:rPr>
          <w:rFonts w:ascii="Times New Roman" w:hAnsi="Times New Roman"/>
          <w:sz w:val="24"/>
          <w:szCs w:val="24"/>
        </w:rPr>
      </w:pPr>
    </w:p>
    <w:p w:rsidR="00005E64" w:rsidRDefault="00005E64" w:rsidP="0011685F">
      <w:pPr>
        <w:widowControl w:val="0"/>
        <w:autoSpaceDE w:val="0"/>
        <w:autoSpaceDN w:val="0"/>
        <w:adjustRightInd w:val="0"/>
        <w:spacing w:after="0" w:line="240" w:lineRule="auto"/>
        <w:rPr>
          <w:rFonts w:ascii="Times New Roman" w:hAnsi="Times New Roman"/>
          <w:sz w:val="24"/>
          <w:szCs w:val="24"/>
        </w:rPr>
      </w:pPr>
    </w:p>
    <w:p w:rsidR="00005E64" w:rsidRDefault="00005E64" w:rsidP="0011685F">
      <w:pPr>
        <w:widowControl w:val="0"/>
        <w:autoSpaceDE w:val="0"/>
        <w:autoSpaceDN w:val="0"/>
        <w:adjustRightInd w:val="0"/>
        <w:spacing w:after="0" w:line="240" w:lineRule="auto"/>
        <w:rPr>
          <w:rFonts w:ascii="Times New Roman" w:hAnsi="Times New Roman"/>
          <w:sz w:val="24"/>
          <w:szCs w:val="24"/>
        </w:rPr>
      </w:pPr>
    </w:p>
    <w:p w:rsidR="00005E64" w:rsidRDefault="00005E64" w:rsidP="0011685F">
      <w:pPr>
        <w:widowControl w:val="0"/>
        <w:autoSpaceDE w:val="0"/>
        <w:autoSpaceDN w:val="0"/>
        <w:adjustRightInd w:val="0"/>
        <w:spacing w:after="0" w:line="240" w:lineRule="auto"/>
        <w:rPr>
          <w:rFonts w:ascii="Times New Roman" w:hAnsi="Times New Roman"/>
          <w:sz w:val="24"/>
          <w:szCs w:val="24"/>
        </w:rPr>
      </w:pPr>
    </w:p>
    <w:p w:rsidR="00005E64" w:rsidRDefault="00005E64" w:rsidP="0011685F">
      <w:pPr>
        <w:widowControl w:val="0"/>
        <w:autoSpaceDE w:val="0"/>
        <w:autoSpaceDN w:val="0"/>
        <w:adjustRightInd w:val="0"/>
        <w:spacing w:after="0" w:line="240" w:lineRule="auto"/>
        <w:rPr>
          <w:rFonts w:ascii="Times New Roman" w:hAnsi="Times New Roman"/>
          <w:sz w:val="24"/>
          <w:szCs w:val="24"/>
        </w:rPr>
      </w:pPr>
    </w:p>
    <w:p w:rsidR="00005E64" w:rsidRDefault="00005E64" w:rsidP="0011685F">
      <w:pPr>
        <w:widowControl w:val="0"/>
        <w:autoSpaceDE w:val="0"/>
        <w:autoSpaceDN w:val="0"/>
        <w:adjustRightInd w:val="0"/>
        <w:spacing w:after="0" w:line="240" w:lineRule="auto"/>
        <w:rPr>
          <w:rFonts w:ascii="Times New Roman" w:hAnsi="Times New Roman"/>
          <w:sz w:val="24"/>
          <w:szCs w:val="24"/>
        </w:rPr>
      </w:pPr>
    </w:p>
    <w:p w:rsidR="00005E64" w:rsidRDefault="00005E64" w:rsidP="0011685F">
      <w:pPr>
        <w:widowControl w:val="0"/>
        <w:autoSpaceDE w:val="0"/>
        <w:autoSpaceDN w:val="0"/>
        <w:adjustRightInd w:val="0"/>
        <w:spacing w:after="0" w:line="240" w:lineRule="auto"/>
        <w:rPr>
          <w:rFonts w:ascii="Times New Roman" w:hAnsi="Times New Roman"/>
          <w:sz w:val="24"/>
          <w:szCs w:val="24"/>
        </w:rPr>
      </w:pPr>
    </w:p>
    <w:p w:rsidR="00005E64" w:rsidRDefault="00005E64" w:rsidP="0011685F">
      <w:pPr>
        <w:widowControl w:val="0"/>
        <w:autoSpaceDE w:val="0"/>
        <w:autoSpaceDN w:val="0"/>
        <w:adjustRightInd w:val="0"/>
        <w:spacing w:after="0" w:line="240" w:lineRule="auto"/>
        <w:rPr>
          <w:rFonts w:ascii="Times New Roman" w:hAnsi="Times New Roman"/>
          <w:sz w:val="24"/>
          <w:szCs w:val="24"/>
        </w:rPr>
      </w:pPr>
    </w:p>
    <w:p w:rsidR="00005E64" w:rsidRDefault="00005E64" w:rsidP="0011685F">
      <w:pPr>
        <w:widowControl w:val="0"/>
        <w:autoSpaceDE w:val="0"/>
        <w:autoSpaceDN w:val="0"/>
        <w:adjustRightInd w:val="0"/>
        <w:spacing w:after="0" w:line="240" w:lineRule="auto"/>
        <w:rPr>
          <w:rFonts w:ascii="Times New Roman" w:hAnsi="Times New Roman"/>
          <w:sz w:val="24"/>
          <w:szCs w:val="24"/>
        </w:rPr>
      </w:pPr>
    </w:p>
    <w:p w:rsidR="00005E64" w:rsidRDefault="00005E64" w:rsidP="0011685F">
      <w:pPr>
        <w:widowControl w:val="0"/>
        <w:autoSpaceDE w:val="0"/>
        <w:autoSpaceDN w:val="0"/>
        <w:adjustRightInd w:val="0"/>
        <w:spacing w:after="0" w:line="240" w:lineRule="auto"/>
        <w:rPr>
          <w:rFonts w:ascii="Times New Roman" w:hAnsi="Times New Roman"/>
          <w:sz w:val="24"/>
          <w:szCs w:val="24"/>
        </w:rPr>
      </w:pPr>
    </w:p>
    <w:p w:rsidR="00005E64" w:rsidRDefault="00005E64" w:rsidP="0011685F">
      <w:pPr>
        <w:widowControl w:val="0"/>
        <w:autoSpaceDE w:val="0"/>
        <w:autoSpaceDN w:val="0"/>
        <w:adjustRightInd w:val="0"/>
        <w:spacing w:after="0" w:line="240" w:lineRule="auto"/>
        <w:rPr>
          <w:rFonts w:ascii="Times New Roman" w:hAnsi="Times New Roman"/>
          <w:sz w:val="24"/>
          <w:szCs w:val="24"/>
        </w:rPr>
      </w:pPr>
    </w:p>
    <w:p w:rsidR="00005E64" w:rsidRDefault="00005E64" w:rsidP="0011685F">
      <w:pPr>
        <w:widowControl w:val="0"/>
        <w:autoSpaceDE w:val="0"/>
        <w:autoSpaceDN w:val="0"/>
        <w:adjustRightInd w:val="0"/>
        <w:spacing w:after="0" w:line="240" w:lineRule="auto"/>
        <w:rPr>
          <w:rFonts w:ascii="Times New Roman" w:hAnsi="Times New Roman"/>
          <w:sz w:val="24"/>
          <w:szCs w:val="24"/>
        </w:rPr>
      </w:pPr>
    </w:p>
    <w:p w:rsidR="00005E64" w:rsidRDefault="00005E64" w:rsidP="0011685F">
      <w:pPr>
        <w:widowControl w:val="0"/>
        <w:autoSpaceDE w:val="0"/>
        <w:autoSpaceDN w:val="0"/>
        <w:adjustRightInd w:val="0"/>
        <w:spacing w:after="0" w:line="240" w:lineRule="auto"/>
        <w:rPr>
          <w:rFonts w:ascii="Times New Roman" w:hAnsi="Times New Roman"/>
          <w:sz w:val="24"/>
          <w:szCs w:val="24"/>
        </w:rPr>
      </w:pPr>
    </w:p>
    <w:p w:rsidR="00005E64" w:rsidRDefault="00005E64" w:rsidP="0011685F">
      <w:pPr>
        <w:widowControl w:val="0"/>
        <w:autoSpaceDE w:val="0"/>
        <w:autoSpaceDN w:val="0"/>
        <w:adjustRightInd w:val="0"/>
        <w:spacing w:after="0" w:line="240" w:lineRule="auto"/>
        <w:rPr>
          <w:rFonts w:ascii="Times New Roman" w:hAnsi="Times New Roman"/>
          <w:sz w:val="24"/>
          <w:szCs w:val="24"/>
        </w:rPr>
      </w:pPr>
    </w:p>
    <w:p w:rsidR="00005E64" w:rsidRDefault="00005E64" w:rsidP="0011685F">
      <w:pPr>
        <w:widowControl w:val="0"/>
        <w:autoSpaceDE w:val="0"/>
        <w:autoSpaceDN w:val="0"/>
        <w:adjustRightInd w:val="0"/>
        <w:spacing w:after="0" w:line="240" w:lineRule="auto"/>
        <w:rPr>
          <w:rFonts w:ascii="Times New Roman" w:hAnsi="Times New Roman"/>
          <w:sz w:val="24"/>
          <w:szCs w:val="24"/>
        </w:rPr>
      </w:pPr>
    </w:p>
    <w:p w:rsidR="00005E64" w:rsidRDefault="00005E64" w:rsidP="0011685F">
      <w:pPr>
        <w:widowControl w:val="0"/>
        <w:autoSpaceDE w:val="0"/>
        <w:autoSpaceDN w:val="0"/>
        <w:adjustRightInd w:val="0"/>
        <w:spacing w:after="0" w:line="240" w:lineRule="auto"/>
        <w:rPr>
          <w:rFonts w:ascii="Times New Roman" w:hAnsi="Times New Roman"/>
          <w:sz w:val="24"/>
          <w:szCs w:val="24"/>
        </w:rPr>
      </w:pPr>
    </w:p>
    <w:p w:rsidR="00005E64" w:rsidRDefault="00005E64" w:rsidP="0011685F">
      <w:pPr>
        <w:widowControl w:val="0"/>
        <w:autoSpaceDE w:val="0"/>
        <w:autoSpaceDN w:val="0"/>
        <w:adjustRightInd w:val="0"/>
        <w:spacing w:after="0" w:line="240" w:lineRule="auto"/>
        <w:rPr>
          <w:rFonts w:ascii="Times New Roman" w:hAnsi="Times New Roman"/>
          <w:sz w:val="24"/>
          <w:szCs w:val="24"/>
        </w:rPr>
      </w:pPr>
    </w:p>
    <w:p w:rsidR="00005E64" w:rsidRDefault="00005E64" w:rsidP="0011685F">
      <w:pPr>
        <w:widowControl w:val="0"/>
        <w:autoSpaceDE w:val="0"/>
        <w:autoSpaceDN w:val="0"/>
        <w:adjustRightInd w:val="0"/>
        <w:spacing w:after="0" w:line="240" w:lineRule="auto"/>
        <w:rPr>
          <w:rFonts w:ascii="Times New Roman" w:hAnsi="Times New Roman"/>
          <w:sz w:val="24"/>
          <w:szCs w:val="24"/>
        </w:rPr>
      </w:pPr>
    </w:p>
    <w:p w:rsidR="00005E64" w:rsidRDefault="00005E64" w:rsidP="0011685F">
      <w:pPr>
        <w:widowControl w:val="0"/>
        <w:autoSpaceDE w:val="0"/>
        <w:autoSpaceDN w:val="0"/>
        <w:adjustRightInd w:val="0"/>
        <w:spacing w:after="0" w:line="240" w:lineRule="auto"/>
        <w:rPr>
          <w:rFonts w:ascii="Times New Roman" w:hAnsi="Times New Roman"/>
          <w:sz w:val="24"/>
          <w:szCs w:val="24"/>
        </w:rPr>
      </w:pPr>
    </w:p>
    <w:p w:rsidR="00005E64" w:rsidRDefault="00005E64" w:rsidP="0011685F">
      <w:pPr>
        <w:widowControl w:val="0"/>
        <w:autoSpaceDE w:val="0"/>
        <w:autoSpaceDN w:val="0"/>
        <w:adjustRightInd w:val="0"/>
        <w:spacing w:after="0" w:line="240" w:lineRule="auto"/>
        <w:rPr>
          <w:rFonts w:ascii="Times New Roman" w:hAnsi="Times New Roman"/>
          <w:sz w:val="24"/>
          <w:szCs w:val="24"/>
        </w:rPr>
      </w:pPr>
    </w:p>
    <w:p w:rsidR="00005E64" w:rsidRDefault="00005E64" w:rsidP="0011685F">
      <w:pPr>
        <w:widowControl w:val="0"/>
        <w:autoSpaceDE w:val="0"/>
        <w:autoSpaceDN w:val="0"/>
        <w:adjustRightInd w:val="0"/>
        <w:spacing w:after="0" w:line="240" w:lineRule="auto"/>
        <w:rPr>
          <w:rFonts w:ascii="Times New Roman" w:hAnsi="Times New Roman"/>
          <w:sz w:val="24"/>
          <w:szCs w:val="24"/>
        </w:rPr>
      </w:pPr>
    </w:p>
    <w:p w:rsidR="00005E64" w:rsidRDefault="00005E64" w:rsidP="0011685F">
      <w:pPr>
        <w:widowControl w:val="0"/>
        <w:autoSpaceDE w:val="0"/>
        <w:autoSpaceDN w:val="0"/>
        <w:adjustRightInd w:val="0"/>
        <w:spacing w:after="0" w:line="240" w:lineRule="auto"/>
        <w:rPr>
          <w:rFonts w:ascii="Times New Roman" w:hAnsi="Times New Roman"/>
          <w:sz w:val="24"/>
          <w:szCs w:val="24"/>
        </w:rPr>
      </w:pPr>
    </w:p>
    <w:p w:rsidR="00005E64" w:rsidRDefault="00005E64" w:rsidP="0011685F">
      <w:pPr>
        <w:widowControl w:val="0"/>
        <w:autoSpaceDE w:val="0"/>
        <w:autoSpaceDN w:val="0"/>
        <w:adjustRightInd w:val="0"/>
        <w:spacing w:after="0" w:line="240" w:lineRule="auto"/>
        <w:rPr>
          <w:rFonts w:ascii="Times New Roman" w:hAnsi="Times New Roman"/>
          <w:sz w:val="24"/>
          <w:szCs w:val="24"/>
        </w:rPr>
      </w:pPr>
    </w:p>
    <w:p w:rsidR="00005E64" w:rsidRDefault="00005E64" w:rsidP="0011685F">
      <w:pPr>
        <w:widowControl w:val="0"/>
        <w:autoSpaceDE w:val="0"/>
        <w:autoSpaceDN w:val="0"/>
        <w:adjustRightInd w:val="0"/>
        <w:spacing w:after="0" w:line="240" w:lineRule="auto"/>
        <w:rPr>
          <w:rFonts w:ascii="Times New Roman" w:hAnsi="Times New Roman"/>
          <w:sz w:val="24"/>
          <w:szCs w:val="24"/>
        </w:rPr>
      </w:pPr>
    </w:p>
    <w:p w:rsidR="00005E64" w:rsidRDefault="00005E64" w:rsidP="0011685F">
      <w:pPr>
        <w:widowControl w:val="0"/>
        <w:autoSpaceDE w:val="0"/>
        <w:autoSpaceDN w:val="0"/>
        <w:adjustRightInd w:val="0"/>
        <w:spacing w:after="0" w:line="240" w:lineRule="auto"/>
        <w:rPr>
          <w:rFonts w:ascii="Times New Roman" w:hAnsi="Times New Roman"/>
          <w:sz w:val="24"/>
          <w:szCs w:val="24"/>
        </w:rPr>
      </w:pPr>
    </w:p>
    <w:p w:rsidR="00005E64" w:rsidRDefault="00005E64" w:rsidP="0011685F">
      <w:pPr>
        <w:widowControl w:val="0"/>
        <w:autoSpaceDE w:val="0"/>
        <w:autoSpaceDN w:val="0"/>
        <w:adjustRightInd w:val="0"/>
        <w:spacing w:after="0" w:line="240" w:lineRule="auto"/>
        <w:rPr>
          <w:rFonts w:ascii="Times New Roman" w:hAnsi="Times New Roman"/>
          <w:sz w:val="24"/>
          <w:szCs w:val="24"/>
        </w:rPr>
      </w:pPr>
    </w:p>
    <w:p w:rsidR="00005E64" w:rsidRDefault="00005E64" w:rsidP="0011685F">
      <w:pPr>
        <w:widowControl w:val="0"/>
        <w:autoSpaceDE w:val="0"/>
        <w:autoSpaceDN w:val="0"/>
        <w:adjustRightInd w:val="0"/>
        <w:spacing w:after="0" w:line="240" w:lineRule="auto"/>
        <w:rPr>
          <w:rFonts w:ascii="Times New Roman" w:hAnsi="Times New Roman"/>
          <w:sz w:val="24"/>
          <w:szCs w:val="24"/>
        </w:rPr>
      </w:pPr>
    </w:p>
    <w:p w:rsidR="00005E64" w:rsidRDefault="00005E64" w:rsidP="0011685F">
      <w:pPr>
        <w:widowControl w:val="0"/>
        <w:autoSpaceDE w:val="0"/>
        <w:autoSpaceDN w:val="0"/>
        <w:adjustRightInd w:val="0"/>
        <w:spacing w:after="0" w:line="240" w:lineRule="auto"/>
        <w:rPr>
          <w:rFonts w:ascii="Times New Roman" w:hAnsi="Times New Roman"/>
          <w:sz w:val="24"/>
          <w:szCs w:val="24"/>
        </w:rPr>
      </w:pPr>
    </w:p>
    <w:p w:rsidR="00005E64" w:rsidRDefault="00005E64" w:rsidP="0011685F">
      <w:pPr>
        <w:widowControl w:val="0"/>
        <w:autoSpaceDE w:val="0"/>
        <w:autoSpaceDN w:val="0"/>
        <w:adjustRightInd w:val="0"/>
        <w:spacing w:after="0" w:line="240" w:lineRule="auto"/>
        <w:rPr>
          <w:rFonts w:ascii="Times New Roman" w:hAnsi="Times New Roman"/>
          <w:sz w:val="24"/>
          <w:szCs w:val="24"/>
        </w:rPr>
      </w:pPr>
    </w:p>
    <w:p w:rsidR="00005E64" w:rsidRDefault="00005E64" w:rsidP="0011685F">
      <w:pPr>
        <w:widowControl w:val="0"/>
        <w:autoSpaceDE w:val="0"/>
        <w:autoSpaceDN w:val="0"/>
        <w:adjustRightInd w:val="0"/>
        <w:spacing w:after="0" w:line="240" w:lineRule="auto"/>
        <w:rPr>
          <w:rFonts w:ascii="Times New Roman" w:hAnsi="Times New Roman"/>
          <w:sz w:val="24"/>
          <w:szCs w:val="24"/>
        </w:rPr>
      </w:pPr>
    </w:p>
    <w:p w:rsidR="00005E64" w:rsidRDefault="00005E64" w:rsidP="0011685F">
      <w:pPr>
        <w:widowControl w:val="0"/>
        <w:autoSpaceDE w:val="0"/>
        <w:autoSpaceDN w:val="0"/>
        <w:adjustRightInd w:val="0"/>
        <w:spacing w:after="0" w:line="240" w:lineRule="auto"/>
        <w:rPr>
          <w:rFonts w:ascii="Times New Roman" w:hAnsi="Times New Roman"/>
          <w:sz w:val="24"/>
          <w:szCs w:val="24"/>
        </w:rPr>
      </w:pPr>
    </w:p>
    <w:p w:rsidR="00005E64" w:rsidRDefault="00005E64" w:rsidP="0011685F">
      <w:pPr>
        <w:widowControl w:val="0"/>
        <w:autoSpaceDE w:val="0"/>
        <w:autoSpaceDN w:val="0"/>
        <w:adjustRightInd w:val="0"/>
        <w:spacing w:after="0" w:line="240" w:lineRule="auto"/>
        <w:rPr>
          <w:rFonts w:ascii="Times New Roman" w:hAnsi="Times New Roman"/>
          <w:sz w:val="24"/>
          <w:szCs w:val="24"/>
        </w:rPr>
      </w:pPr>
    </w:p>
    <w:p w:rsidR="00005E64" w:rsidRDefault="00005E64" w:rsidP="0011685F">
      <w:pPr>
        <w:widowControl w:val="0"/>
        <w:autoSpaceDE w:val="0"/>
        <w:autoSpaceDN w:val="0"/>
        <w:adjustRightInd w:val="0"/>
        <w:spacing w:after="0" w:line="240" w:lineRule="auto"/>
        <w:rPr>
          <w:rFonts w:ascii="Times New Roman" w:hAnsi="Times New Roman"/>
          <w:sz w:val="24"/>
          <w:szCs w:val="24"/>
        </w:rPr>
      </w:pPr>
    </w:p>
    <w:p w:rsidR="00005E64" w:rsidRDefault="00005E64" w:rsidP="0011685F">
      <w:pPr>
        <w:widowControl w:val="0"/>
        <w:autoSpaceDE w:val="0"/>
        <w:autoSpaceDN w:val="0"/>
        <w:adjustRightInd w:val="0"/>
        <w:spacing w:after="0" w:line="240" w:lineRule="auto"/>
        <w:rPr>
          <w:rFonts w:ascii="Times New Roman" w:hAnsi="Times New Roman"/>
          <w:sz w:val="24"/>
          <w:szCs w:val="24"/>
        </w:rPr>
      </w:pPr>
    </w:p>
    <w:p w:rsidR="00005E64" w:rsidRDefault="00005E64" w:rsidP="0011685F">
      <w:pPr>
        <w:widowControl w:val="0"/>
        <w:autoSpaceDE w:val="0"/>
        <w:autoSpaceDN w:val="0"/>
        <w:adjustRightInd w:val="0"/>
        <w:spacing w:after="0" w:line="240" w:lineRule="auto"/>
        <w:rPr>
          <w:rFonts w:ascii="Times New Roman" w:hAnsi="Times New Roman"/>
          <w:sz w:val="24"/>
          <w:szCs w:val="24"/>
        </w:rPr>
      </w:pPr>
    </w:p>
    <w:p w:rsidR="00005E64" w:rsidRDefault="00005E64" w:rsidP="0011685F">
      <w:pPr>
        <w:widowControl w:val="0"/>
        <w:autoSpaceDE w:val="0"/>
        <w:autoSpaceDN w:val="0"/>
        <w:adjustRightInd w:val="0"/>
        <w:spacing w:after="0" w:line="240" w:lineRule="auto"/>
        <w:rPr>
          <w:rFonts w:ascii="Times New Roman" w:hAnsi="Times New Roman"/>
          <w:sz w:val="24"/>
          <w:szCs w:val="24"/>
        </w:rPr>
      </w:pPr>
    </w:p>
    <w:p w:rsidR="00005E64" w:rsidRDefault="00005E64" w:rsidP="0011685F">
      <w:pPr>
        <w:widowControl w:val="0"/>
        <w:autoSpaceDE w:val="0"/>
        <w:autoSpaceDN w:val="0"/>
        <w:adjustRightInd w:val="0"/>
        <w:spacing w:after="0" w:line="240" w:lineRule="auto"/>
        <w:rPr>
          <w:rFonts w:ascii="Times New Roman" w:hAnsi="Times New Roman"/>
          <w:sz w:val="24"/>
          <w:szCs w:val="24"/>
        </w:rPr>
      </w:pPr>
    </w:p>
    <w:p w:rsidR="00005E64" w:rsidRDefault="00005E64" w:rsidP="0011685F">
      <w:pPr>
        <w:widowControl w:val="0"/>
        <w:autoSpaceDE w:val="0"/>
        <w:autoSpaceDN w:val="0"/>
        <w:adjustRightInd w:val="0"/>
        <w:spacing w:after="0" w:line="240" w:lineRule="auto"/>
        <w:rPr>
          <w:rFonts w:ascii="Times New Roman" w:hAnsi="Times New Roman"/>
          <w:sz w:val="24"/>
          <w:szCs w:val="24"/>
        </w:rPr>
      </w:pPr>
    </w:p>
    <w:p w:rsidR="00005E64" w:rsidRDefault="00005E64" w:rsidP="0011685F">
      <w:pPr>
        <w:widowControl w:val="0"/>
        <w:autoSpaceDE w:val="0"/>
        <w:autoSpaceDN w:val="0"/>
        <w:adjustRightInd w:val="0"/>
        <w:spacing w:after="0" w:line="240" w:lineRule="auto"/>
        <w:rPr>
          <w:rFonts w:ascii="Times New Roman" w:hAnsi="Times New Roman"/>
          <w:sz w:val="24"/>
          <w:szCs w:val="24"/>
        </w:rPr>
      </w:pPr>
    </w:p>
    <w:p w:rsidR="00005E64" w:rsidRDefault="00005E64" w:rsidP="0011685F">
      <w:pPr>
        <w:widowControl w:val="0"/>
        <w:autoSpaceDE w:val="0"/>
        <w:autoSpaceDN w:val="0"/>
        <w:adjustRightInd w:val="0"/>
        <w:spacing w:after="0" w:line="240" w:lineRule="auto"/>
        <w:rPr>
          <w:rFonts w:ascii="Times New Roman" w:hAnsi="Times New Roman"/>
          <w:sz w:val="24"/>
          <w:szCs w:val="24"/>
        </w:rPr>
      </w:pPr>
    </w:p>
    <w:p w:rsidR="00005E64" w:rsidRDefault="00005E64" w:rsidP="0011685F">
      <w:pPr>
        <w:widowControl w:val="0"/>
        <w:autoSpaceDE w:val="0"/>
        <w:autoSpaceDN w:val="0"/>
        <w:adjustRightInd w:val="0"/>
        <w:spacing w:after="0" w:line="240" w:lineRule="auto"/>
        <w:rPr>
          <w:rFonts w:ascii="Times New Roman" w:hAnsi="Times New Roman"/>
          <w:sz w:val="24"/>
          <w:szCs w:val="24"/>
        </w:rPr>
      </w:pPr>
    </w:p>
    <w:p w:rsidR="00005E64" w:rsidRDefault="00005E64" w:rsidP="0011685F">
      <w:pPr>
        <w:widowControl w:val="0"/>
        <w:autoSpaceDE w:val="0"/>
        <w:autoSpaceDN w:val="0"/>
        <w:adjustRightInd w:val="0"/>
        <w:rPr>
          <w:rFonts w:cs="Calibri"/>
        </w:rPr>
      </w:pPr>
    </w:p>
    <w:sectPr w:rsidR="00005E64" w:rsidSect="006A2EEF">
      <w:pgSz w:w="12240" w:h="15840"/>
      <w:pgMar w:top="624" w:right="624" w:bottom="624" w:left="624"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830997"/>
    <w:multiLevelType w:val="hybridMultilevel"/>
    <w:tmpl w:val="D380930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2FD419E0"/>
    <w:multiLevelType w:val="hybridMultilevel"/>
    <w:tmpl w:val="4D30C0B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3CAD7774"/>
    <w:multiLevelType w:val="hybridMultilevel"/>
    <w:tmpl w:val="F5D203E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0901AAB"/>
    <w:multiLevelType w:val="hybridMultilevel"/>
    <w:tmpl w:val="A56A596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67E0754"/>
    <w:multiLevelType w:val="hybridMultilevel"/>
    <w:tmpl w:val="814CCA6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9DA763F"/>
    <w:multiLevelType w:val="hybridMultilevel"/>
    <w:tmpl w:val="30BE5F5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4B431E3F"/>
    <w:multiLevelType w:val="hybridMultilevel"/>
    <w:tmpl w:val="F342B44A"/>
    <w:lvl w:ilvl="0" w:tplc="E66A2698">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50C433B4"/>
    <w:multiLevelType w:val="hybridMultilevel"/>
    <w:tmpl w:val="5C524F5E"/>
    <w:lvl w:ilvl="0" w:tplc="EFECE3C4">
      <w:start w:val="1"/>
      <w:numFmt w:val="decimal"/>
      <w:lvlText w:val="%1."/>
      <w:lvlJc w:val="left"/>
      <w:pPr>
        <w:ind w:left="750" w:hanging="360"/>
      </w:pPr>
      <w:rPr>
        <w:rFonts w:cs="Times New Roman" w:hint="default"/>
      </w:rPr>
    </w:lvl>
    <w:lvl w:ilvl="1" w:tplc="04190019" w:tentative="1">
      <w:start w:val="1"/>
      <w:numFmt w:val="lowerLetter"/>
      <w:lvlText w:val="%2."/>
      <w:lvlJc w:val="left"/>
      <w:pPr>
        <w:ind w:left="1470" w:hanging="360"/>
      </w:pPr>
      <w:rPr>
        <w:rFonts w:cs="Times New Roman"/>
      </w:rPr>
    </w:lvl>
    <w:lvl w:ilvl="2" w:tplc="0419001B" w:tentative="1">
      <w:start w:val="1"/>
      <w:numFmt w:val="lowerRoman"/>
      <w:lvlText w:val="%3."/>
      <w:lvlJc w:val="right"/>
      <w:pPr>
        <w:ind w:left="2190" w:hanging="180"/>
      </w:pPr>
      <w:rPr>
        <w:rFonts w:cs="Times New Roman"/>
      </w:rPr>
    </w:lvl>
    <w:lvl w:ilvl="3" w:tplc="0419000F" w:tentative="1">
      <w:start w:val="1"/>
      <w:numFmt w:val="decimal"/>
      <w:lvlText w:val="%4."/>
      <w:lvlJc w:val="left"/>
      <w:pPr>
        <w:ind w:left="2910" w:hanging="360"/>
      </w:pPr>
      <w:rPr>
        <w:rFonts w:cs="Times New Roman"/>
      </w:rPr>
    </w:lvl>
    <w:lvl w:ilvl="4" w:tplc="04190019" w:tentative="1">
      <w:start w:val="1"/>
      <w:numFmt w:val="lowerLetter"/>
      <w:lvlText w:val="%5."/>
      <w:lvlJc w:val="left"/>
      <w:pPr>
        <w:ind w:left="3630" w:hanging="360"/>
      </w:pPr>
      <w:rPr>
        <w:rFonts w:cs="Times New Roman"/>
      </w:rPr>
    </w:lvl>
    <w:lvl w:ilvl="5" w:tplc="0419001B" w:tentative="1">
      <w:start w:val="1"/>
      <w:numFmt w:val="lowerRoman"/>
      <w:lvlText w:val="%6."/>
      <w:lvlJc w:val="right"/>
      <w:pPr>
        <w:ind w:left="4350" w:hanging="180"/>
      </w:pPr>
      <w:rPr>
        <w:rFonts w:cs="Times New Roman"/>
      </w:rPr>
    </w:lvl>
    <w:lvl w:ilvl="6" w:tplc="0419000F" w:tentative="1">
      <w:start w:val="1"/>
      <w:numFmt w:val="decimal"/>
      <w:lvlText w:val="%7."/>
      <w:lvlJc w:val="left"/>
      <w:pPr>
        <w:ind w:left="5070" w:hanging="360"/>
      </w:pPr>
      <w:rPr>
        <w:rFonts w:cs="Times New Roman"/>
      </w:rPr>
    </w:lvl>
    <w:lvl w:ilvl="7" w:tplc="04190019" w:tentative="1">
      <w:start w:val="1"/>
      <w:numFmt w:val="lowerLetter"/>
      <w:lvlText w:val="%8."/>
      <w:lvlJc w:val="left"/>
      <w:pPr>
        <w:ind w:left="5790" w:hanging="360"/>
      </w:pPr>
      <w:rPr>
        <w:rFonts w:cs="Times New Roman"/>
      </w:rPr>
    </w:lvl>
    <w:lvl w:ilvl="8" w:tplc="0419001B" w:tentative="1">
      <w:start w:val="1"/>
      <w:numFmt w:val="lowerRoman"/>
      <w:lvlText w:val="%9."/>
      <w:lvlJc w:val="right"/>
      <w:pPr>
        <w:ind w:left="6510" w:hanging="180"/>
      </w:pPr>
      <w:rPr>
        <w:rFonts w:cs="Times New Roman"/>
      </w:rPr>
    </w:lvl>
  </w:abstractNum>
  <w:abstractNum w:abstractNumId="8" w15:restartNumberingAfterBreak="0">
    <w:nsid w:val="5D3E521E"/>
    <w:multiLevelType w:val="hybridMultilevel"/>
    <w:tmpl w:val="CF3842A8"/>
    <w:lvl w:ilvl="0" w:tplc="25C2F266">
      <w:start w:val="1"/>
      <w:numFmt w:val="decimal"/>
      <w:lvlText w:val="%1)"/>
      <w:lvlJc w:val="left"/>
      <w:pPr>
        <w:ind w:left="720" w:hanging="360"/>
      </w:pPr>
      <w:rPr>
        <w:rFonts w:cs="Times New Roman" w:hint="default"/>
        <w:color w:val="FF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7BD86916"/>
    <w:multiLevelType w:val="hybridMultilevel"/>
    <w:tmpl w:val="E22EAD0A"/>
    <w:lvl w:ilvl="0" w:tplc="11DC6354">
      <w:start w:val="1"/>
      <w:numFmt w:val="decimal"/>
      <w:lvlText w:val="%1)"/>
      <w:lvlJc w:val="left"/>
      <w:pPr>
        <w:ind w:left="1080" w:hanging="360"/>
      </w:pPr>
      <w:rPr>
        <w:rFonts w:cs="Times New Roman" w:hint="default"/>
        <w:color w:val="FF0000"/>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1"/>
  </w:num>
  <w:num w:numId="2">
    <w:abstractNumId w:val="5"/>
  </w:num>
  <w:num w:numId="3">
    <w:abstractNumId w:val="0"/>
  </w:num>
  <w:num w:numId="4">
    <w:abstractNumId w:val="8"/>
  </w:num>
  <w:num w:numId="5">
    <w:abstractNumId w:val="9"/>
  </w:num>
  <w:num w:numId="6">
    <w:abstractNumId w:val="3"/>
  </w:num>
  <w:num w:numId="7">
    <w:abstractNumId w:val="4"/>
  </w:num>
  <w:num w:numId="8">
    <w:abstractNumId w:val="2"/>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CA4"/>
    <w:rsid w:val="00004DDE"/>
    <w:rsid w:val="00005E64"/>
    <w:rsid w:val="000169A2"/>
    <w:rsid w:val="00060743"/>
    <w:rsid w:val="0006081D"/>
    <w:rsid w:val="000861AD"/>
    <w:rsid w:val="000D0FC3"/>
    <w:rsid w:val="000D2F7D"/>
    <w:rsid w:val="00114432"/>
    <w:rsid w:val="0011685F"/>
    <w:rsid w:val="00147379"/>
    <w:rsid w:val="001567D0"/>
    <w:rsid w:val="00182DA4"/>
    <w:rsid w:val="001866F0"/>
    <w:rsid w:val="00187F30"/>
    <w:rsid w:val="00193ADD"/>
    <w:rsid w:val="001E3804"/>
    <w:rsid w:val="00216D6C"/>
    <w:rsid w:val="0022658A"/>
    <w:rsid w:val="00235CDA"/>
    <w:rsid w:val="00283BA9"/>
    <w:rsid w:val="00294A33"/>
    <w:rsid w:val="002A6B1B"/>
    <w:rsid w:val="002B12D6"/>
    <w:rsid w:val="002D49E6"/>
    <w:rsid w:val="00316E27"/>
    <w:rsid w:val="00361CEC"/>
    <w:rsid w:val="00386909"/>
    <w:rsid w:val="0039203F"/>
    <w:rsid w:val="003A0BEF"/>
    <w:rsid w:val="003B0E10"/>
    <w:rsid w:val="003D1ED4"/>
    <w:rsid w:val="003D67CD"/>
    <w:rsid w:val="003F0C57"/>
    <w:rsid w:val="003F67F3"/>
    <w:rsid w:val="00430BA8"/>
    <w:rsid w:val="00442BC8"/>
    <w:rsid w:val="00457873"/>
    <w:rsid w:val="0049238D"/>
    <w:rsid w:val="004A407D"/>
    <w:rsid w:val="004B3E81"/>
    <w:rsid w:val="004C5C40"/>
    <w:rsid w:val="004D7061"/>
    <w:rsid w:val="004E2A19"/>
    <w:rsid w:val="004E6B0C"/>
    <w:rsid w:val="004F381D"/>
    <w:rsid w:val="00502D6B"/>
    <w:rsid w:val="005207A8"/>
    <w:rsid w:val="00536E96"/>
    <w:rsid w:val="0055199B"/>
    <w:rsid w:val="00565AD2"/>
    <w:rsid w:val="005753E1"/>
    <w:rsid w:val="005A20A0"/>
    <w:rsid w:val="005A2CA4"/>
    <w:rsid w:val="005C2F60"/>
    <w:rsid w:val="005D2855"/>
    <w:rsid w:val="005D61AB"/>
    <w:rsid w:val="005E4A7B"/>
    <w:rsid w:val="005E50E1"/>
    <w:rsid w:val="005F2FDD"/>
    <w:rsid w:val="005F4C5B"/>
    <w:rsid w:val="00643CE3"/>
    <w:rsid w:val="00647E5E"/>
    <w:rsid w:val="00650E01"/>
    <w:rsid w:val="00660EFA"/>
    <w:rsid w:val="00676736"/>
    <w:rsid w:val="006A2EEF"/>
    <w:rsid w:val="006C518C"/>
    <w:rsid w:val="006E0361"/>
    <w:rsid w:val="006F34DD"/>
    <w:rsid w:val="006F4791"/>
    <w:rsid w:val="00737FD1"/>
    <w:rsid w:val="00740E4F"/>
    <w:rsid w:val="007418FA"/>
    <w:rsid w:val="00746080"/>
    <w:rsid w:val="00781AD1"/>
    <w:rsid w:val="007B2D2C"/>
    <w:rsid w:val="007B413B"/>
    <w:rsid w:val="007C2DFB"/>
    <w:rsid w:val="007D5880"/>
    <w:rsid w:val="007F72C4"/>
    <w:rsid w:val="00817476"/>
    <w:rsid w:val="00821DA5"/>
    <w:rsid w:val="00836895"/>
    <w:rsid w:val="00841F8B"/>
    <w:rsid w:val="00850A44"/>
    <w:rsid w:val="008533B8"/>
    <w:rsid w:val="0087337A"/>
    <w:rsid w:val="008B0C25"/>
    <w:rsid w:val="008C60BE"/>
    <w:rsid w:val="00920420"/>
    <w:rsid w:val="00940AF1"/>
    <w:rsid w:val="009526E8"/>
    <w:rsid w:val="00953421"/>
    <w:rsid w:val="0095465D"/>
    <w:rsid w:val="00956E81"/>
    <w:rsid w:val="00966A01"/>
    <w:rsid w:val="0097445E"/>
    <w:rsid w:val="009755FE"/>
    <w:rsid w:val="0097763B"/>
    <w:rsid w:val="009A5980"/>
    <w:rsid w:val="009E0058"/>
    <w:rsid w:val="009F1FCE"/>
    <w:rsid w:val="00A11F1D"/>
    <w:rsid w:val="00A23EAD"/>
    <w:rsid w:val="00A24F42"/>
    <w:rsid w:val="00A407C7"/>
    <w:rsid w:val="00A53B92"/>
    <w:rsid w:val="00A6408A"/>
    <w:rsid w:val="00A95E98"/>
    <w:rsid w:val="00AA0E1D"/>
    <w:rsid w:val="00AA7B88"/>
    <w:rsid w:val="00AB484C"/>
    <w:rsid w:val="00AC3CB7"/>
    <w:rsid w:val="00AD2B3D"/>
    <w:rsid w:val="00AD70BB"/>
    <w:rsid w:val="00B213CF"/>
    <w:rsid w:val="00B701E0"/>
    <w:rsid w:val="00B87340"/>
    <w:rsid w:val="00BB0C23"/>
    <w:rsid w:val="00BF05CC"/>
    <w:rsid w:val="00BF0D9E"/>
    <w:rsid w:val="00BF6621"/>
    <w:rsid w:val="00C15E86"/>
    <w:rsid w:val="00C74710"/>
    <w:rsid w:val="00C931E6"/>
    <w:rsid w:val="00D05312"/>
    <w:rsid w:val="00D83ED9"/>
    <w:rsid w:val="00D9235D"/>
    <w:rsid w:val="00DD6D5E"/>
    <w:rsid w:val="00DE0B89"/>
    <w:rsid w:val="00DE1330"/>
    <w:rsid w:val="00E01ECF"/>
    <w:rsid w:val="00E42076"/>
    <w:rsid w:val="00E5191C"/>
    <w:rsid w:val="00E555C7"/>
    <w:rsid w:val="00E72479"/>
    <w:rsid w:val="00E84920"/>
    <w:rsid w:val="00E971E6"/>
    <w:rsid w:val="00EB487C"/>
    <w:rsid w:val="00EB48A9"/>
    <w:rsid w:val="00ED5CA4"/>
    <w:rsid w:val="00F618A4"/>
    <w:rsid w:val="00F66AFE"/>
    <w:rsid w:val="00F722AA"/>
    <w:rsid w:val="00F7485F"/>
    <w:rsid w:val="00FA0B72"/>
    <w:rsid w:val="00FA2F74"/>
    <w:rsid w:val="00FB127D"/>
    <w:rsid w:val="00FC150E"/>
    <w:rsid w:val="00FE7F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0955F75-2265-4AA7-9C9F-AE2B6BAF8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7340"/>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rsid w:val="003A0BEF"/>
    <w:pPr>
      <w:spacing w:before="100" w:beforeAutospacing="1" w:after="100" w:afterAutospacing="1" w:line="240" w:lineRule="auto"/>
    </w:pPr>
    <w:rPr>
      <w:rFonts w:ascii="Times New Roman" w:hAnsi="Times New Roman"/>
      <w:sz w:val="24"/>
      <w:szCs w:val="24"/>
    </w:rPr>
  </w:style>
  <w:style w:type="paragraph" w:styleId="a4">
    <w:name w:val="List Paragraph"/>
    <w:basedOn w:val="a"/>
    <w:uiPriority w:val="99"/>
    <w:qFormat/>
    <w:rsid w:val="00DE13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1972638">
      <w:marLeft w:val="0"/>
      <w:marRight w:val="0"/>
      <w:marTop w:val="0"/>
      <w:marBottom w:val="0"/>
      <w:divBdr>
        <w:top w:val="none" w:sz="0" w:space="0" w:color="auto"/>
        <w:left w:val="none" w:sz="0" w:space="0" w:color="auto"/>
        <w:bottom w:val="none" w:sz="0" w:space="0" w:color="auto"/>
        <w:right w:val="none" w:sz="0" w:space="0" w:color="auto"/>
      </w:divBdr>
    </w:div>
    <w:div w:id="1091972639">
      <w:marLeft w:val="0"/>
      <w:marRight w:val="0"/>
      <w:marTop w:val="0"/>
      <w:marBottom w:val="0"/>
      <w:divBdr>
        <w:top w:val="none" w:sz="0" w:space="0" w:color="auto"/>
        <w:left w:val="none" w:sz="0" w:space="0" w:color="auto"/>
        <w:bottom w:val="none" w:sz="0" w:space="0" w:color="auto"/>
        <w:right w:val="none" w:sz="0" w:space="0" w:color="auto"/>
      </w:divBdr>
    </w:div>
    <w:div w:id="1091972640">
      <w:marLeft w:val="0"/>
      <w:marRight w:val="0"/>
      <w:marTop w:val="0"/>
      <w:marBottom w:val="0"/>
      <w:divBdr>
        <w:top w:val="none" w:sz="0" w:space="0" w:color="auto"/>
        <w:left w:val="none" w:sz="0" w:space="0" w:color="auto"/>
        <w:bottom w:val="none" w:sz="0" w:space="0" w:color="auto"/>
        <w:right w:val="none" w:sz="0" w:space="0" w:color="auto"/>
      </w:divBdr>
    </w:div>
    <w:div w:id="109197264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1961</Words>
  <Characters>11181</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ПРОТОКОЛ № 96  от  17 ЯНВАРЯ 2019 года</vt:lpstr>
    </vt:vector>
  </TitlesOfParts>
  <Company>diakov.net</Company>
  <LinksUpToDate>false</LinksUpToDate>
  <CharactersWithSpaces>13116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 96  от  17 ЯНВАРЯ 2019 года</dc:title>
  <dc:subject/>
  <dc:creator>RePack by Diakov</dc:creator>
  <cp:keywords/>
  <dc:description/>
  <cp:lastModifiedBy>Игорь В. Сафронов</cp:lastModifiedBy>
  <cp:revision>2</cp:revision>
  <cp:lastPrinted>2019-01-18T13:23:00Z</cp:lastPrinted>
  <dcterms:created xsi:type="dcterms:W3CDTF">2019-01-24T10:23:00Z</dcterms:created>
  <dcterms:modified xsi:type="dcterms:W3CDTF">2019-01-24T10:23:00Z</dcterms:modified>
</cp:coreProperties>
</file>